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4BE4" w:rsidRDefault="00422211" w:rsidP="00422211">
      <w:pPr>
        <w:jc w:val="center"/>
      </w:pPr>
      <w:bookmarkStart w:id="0" w:name="_Hlk124846896"/>
      <w:r>
        <w:rPr>
          <w:noProof/>
        </w:rPr>
        <w:drawing>
          <wp:inline distT="0" distB="0" distL="0" distR="0">
            <wp:extent cx="47434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743450" cy="2095500"/>
                    </a:xfrm>
                    <a:prstGeom prst="rect">
                      <a:avLst/>
                    </a:prstGeom>
                    <a:effectLst>
                      <a:outerShdw blurRad="50800" dist="38100" dir="5400000" algn="t" rotWithShape="0">
                        <a:prstClr val="black">
                          <a:alpha val="40000"/>
                        </a:prstClr>
                      </a:outerShdw>
                    </a:effectLst>
                  </pic:spPr>
                </pic:pic>
              </a:graphicData>
            </a:graphic>
          </wp:inline>
        </w:drawing>
      </w:r>
    </w:p>
    <w:p w:rsidR="00422211" w:rsidRDefault="00422211" w:rsidP="00422211">
      <w:pPr>
        <w:jc w:val="center"/>
      </w:pPr>
    </w:p>
    <w:p w:rsidR="00600CFC" w:rsidRDefault="00600CFC" w:rsidP="00422211">
      <w:pPr>
        <w:jc w:val="center"/>
      </w:pPr>
    </w:p>
    <w:p w:rsidR="00422211" w:rsidRPr="00600CFC" w:rsidRDefault="004262CF" w:rsidP="00600CFC">
      <w:pPr>
        <w:jc w:val="center"/>
        <w:rPr>
          <w:rFonts w:ascii="Century Gothic" w:hAnsi="Century Gothic"/>
          <w:sz w:val="36"/>
          <w:szCs w:val="36"/>
          <w:lang w:val="en-US"/>
        </w:rPr>
      </w:pPr>
      <w:r w:rsidRPr="00600CFC">
        <w:rPr>
          <w:rFonts w:ascii="Century Gothic" w:hAnsi="Century Gothic"/>
          <w:b/>
          <w:bCs/>
          <w:sz w:val="36"/>
          <w:szCs w:val="36"/>
          <w:lang w:val="en-US"/>
        </w:rPr>
        <w:t>ASSIGNMENT TITLE</w:t>
      </w:r>
      <w:r w:rsidR="008F33AF">
        <w:rPr>
          <w:rFonts w:ascii="Century Gothic" w:hAnsi="Century Gothic"/>
          <w:b/>
          <w:bCs/>
          <w:sz w:val="36"/>
          <w:szCs w:val="36"/>
          <w:lang w:val="en-US"/>
        </w:rPr>
        <w:t xml:space="preserve">: </w:t>
      </w:r>
      <w:r w:rsidRPr="00600CFC">
        <w:rPr>
          <w:rFonts w:ascii="Century Gothic" w:hAnsi="Century Gothic"/>
          <w:sz w:val="36"/>
          <w:szCs w:val="36"/>
          <w:lang w:val="en-US"/>
        </w:rPr>
        <w:t>LEADERSHIP</w:t>
      </w:r>
      <w:r w:rsidR="008F33AF">
        <w:rPr>
          <w:rFonts w:ascii="Century Gothic" w:hAnsi="Century Gothic"/>
          <w:sz w:val="36"/>
          <w:szCs w:val="36"/>
          <w:lang w:val="en-US"/>
        </w:rPr>
        <w:t xml:space="preserve"> THEORIES &amp; MODELS</w:t>
      </w:r>
      <w:r w:rsidR="00287484">
        <w:rPr>
          <w:rFonts w:ascii="Century Gothic" w:hAnsi="Century Gothic"/>
          <w:sz w:val="36"/>
          <w:szCs w:val="36"/>
          <w:lang w:val="en-US"/>
        </w:rPr>
        <w:t xml:space="preserve"> </w:t>
      </w:r>
    </w:p>
    <w:p w:rsidR="00600CFC" w:rsidRPr="00600CFC" w:rsidRDefault="00600CFC" w:rsidP="00600CFC">
      <w:pPr>
        <w:jc w:val="center"/>
        <w:rPr>
          <w:rFonts w:ascii="Century Gothic" w:hAnsi="Century Gothic"/>
          <w:sz w:val="36"/>
          <w:szCs w:val="36"/>
          <w:lang w:val="en-US"/>
        </w:rPr>
      </w:pPr>
    </w:p>
    <w:p w:rsidR="00600CFC" w:rsidRPr="00600CFC" w:rsidRDefault="00600CFC" w:rsidP="00600CFC">
      <w:pPr>
        <w:jc w:val="center"/>
        <w:rPr>
          <w:rFonts w:ascii="Century Gothic" w:hAnsi="Century Gothic"/>
          <w:sz w:val="36"/>
          <w:szCs w:val="36"/>
          <w:lang w:val="en-US"/>
        </w:rPr>
      </w:pPr>
    </w:p>
    <w:p w:rsidR="00FF0D70" w:rsidRPr="00600CFC" w:rsidRDefault="00FF0D70" w:rsidP="00600CFC">
      <w:pPr>
        <w:jc w:val="center"/>
        <w:rPr>
          <w:rFonts w:ascii="Century Gothic" w:hAnsi="Century Gothic"/>
          <w:b/>
          <w:bCs/>
          <w:sz w:val="36"/>
          <w:szCs w:val="36"/>
          <w:lang w:val="en-US"/>
        </w:rPr>
      </w:pPr>
      <w:r w:rsidRPr="00600CFC">
        <w:rPr>
          <w:rFonts w:ascii="Century Gothic" w:hAnsi="Century Gothic"/>
          <w:b/>
          <w:bCs/>
          <w:sz w:val="36"/>
          <w:szCs w:val="36"/>
          <w:lang w:val="en-US"/>
        </w:rPr>
        <w:t>WORD COUNT:</w:t>
      </w:r>
      <w:r w:rsidR="00C66BF1">
        <w:rPr>
          <w:rFonts w:ascii="Century Gothic" w:hAnsi="Century Gothic"/>
          <w:b/>
          <w:bCs/>
          <w:sz w:val="36"/>
          <w:szCs w:val="36"/>
          <w:lang w:val="en-US"/>
        </w:rPr>
        <w:t xml:space="preserve"> 21</w:t>
      </w:r>
      <w:r w:rsidR="004D50FD">
        <w:rPr>
          <w:rFonts w:ascii="Century Gothic" w:hAnsi="Century Gothic"/>
          <w:b/>
          <w:bCs/>
          <w:sz w:val="36"/>
          <w:szCs w:val="36"/>
          <w:lang w:val="en-US"/>
        </w:rPr>
        <w:t>2</w:t>
      </w:r>
      <w:r w:rsidR="000F2E50">
        <w:rPr>
          <w:rFonts w:ascii="Century Gothic" w:hAnsi="Century Gothic"/>
          <w:b/>
          <w:bCs/>
          <w:sz w:val="36"/>
          <w:szCs w:val="36"/>
          <w:lang w:val="en-US"/>
        </w:rPr>
        <w:t>7</w:t>
      </w:r>
    </w:p>
    <w:p w:rsidR="00600CFC" w:rsidRPr="00600CFC" w:rsidRDefault="00600CFC" w:rsidP="00600CFC">
      <w:pPr>
        <w:jc w:val="center"/>
        <w:rPr>
          <w:rFonts w:ascii="Century Gothic" w:hAnsi="Century Gothic"/>
          <w:sz w:val="36"/>
          <w:szCs w:val="36"/>
          <w:lang w:val="en-US"/>
        </w:rPr>
      </w:pPr>
    </w:p>
    <w:p w:rsidR="00600CFC" w:rsidRPr="00600CFC" w:rsidRDefault="00600CFC" w:rsidP="00600CFC">
      <w:pPr>
        <w:jc w:val="center"/>
        <w:rPr>
          <w:rFonts w:ascii="Century Gothic" w:hAnsi="Century Gothic"/>
          <w:b/>
          <w:bCs/>
          <w:sz w:val="36"/>
          <w:szCs w:val="36"/>
          <w:lang w:val="en-US"/>
        </w:rPr>
      </w:pPr>
    </w:p>
    <w:p w:rsidR="00FF0D70" w:rsidRPr="00600CFC" w:rsidRDefault="00FF0D70" w:rsidP="00600CFC">
      <w:pPr>
        <w:jc w:val="center"/>
        <w:rPr>
          <w:rFonts w:ascii="Century Gothic" w:hAnsi="Century Gothic"/>
          <w:sz w:val="36"/>
          <w:szCs w:val="36"/>
          <w:lang w:val="en-US"/>
        </w:rPr>
      </w:pPr>
      <w:r w:rsidRPr="00600CFC">
        <w:rPr>
          <w:rFonts w:ascii="Century Gothic" w:hAnsi="Century Gothic"/>
          <w:b/>
          <w:bCs/>
          <w:sz w:val="36"/>
          <w:szCs w:val="36"/>
          <w:lang w:val="en-US"/>
        </w:rPr>
        <w:t>STUDENT NAME:</w:t>
      </w:r>
      <w:r w:rsidR="00600CFC" w:rsidRPr="00600CFC">
        <w:rPr>
          <w:rFonts w:ascii="Century Gothic" w:hAnsi="Century Gothic"/>
          <w:sz w:val="36"/>
          <w:szCs w:val="36"/>
          <w:lang w:val="en-US"/>
        </w:rPr>
        <w:t xml:space="preserve"> DAVID NUERTEY TETTEH</w:t>
      </w:r>
    </w:p>
    <w:p w:rsidR="00600CFC" w:rsidRDefault="00600CFC" w:rsidP="00600CFC">
      <w:pPr>
        <w:jc w:val="center"/>
        <w:rPr>
          <w:rFonts w:ascii="Century Gothic" w:hAnsi="Century Gothic"/>
          <w:sz w:val="36"/>
          <w:szCs w:val="36"/>
          <w:lang w:val="en-US"/>
        </w:rPr>
      </w:pPr>
    </w:p>
    <w:p w:rsidR="008A44DA" w:rsidRPr="00600CFC" w:rsidRDefault="008A44DA" w:rsidP="00600CFC">
      <w:pPr>
        <w:jc w:val="center"/>
        <w:rPr>
          <w:rFonts w:ascii="Century Gothic" w:hAnsi="Century Gothic"/>
          <w:sz w:val="36"/>
          <w:szCs w:val="36"/>
          <w:lang w:val="en-US"/>
        </w:rPr>
      </w:pPr>
    </w:p>
    <w:p w:rsidR="00600CFC" w:rsidRPr="00600CFC" w:rsidRDefault="00600CFC" w:rsidP="00600CFC">
      <w:pPr>
        <w:jc w:val="center"/>
        <w:rPr>
          <w:rFonts w:ascii="Century Gothic" w:hAnsi="Century Gothic"/>
          <w:sz w:val="36"/>
          <w:szCs w:val="36"/>
          <w:lang w:val="en-US"/>
        </w:rPr>
      </w:pPr>
    </w:p>
    <w:p w:rsidR="00FF0D70" w:rsidRPr="00600CFC" w:rsidRDefault="00600CFC" w:rsidP="00600CFC">
      <w:pPr>
        <w:jc w:val="center"/>
        <w:rPr>
          <w:rFonts w:ascii="Century Gothic" w:hAnsi="Century Gothic"/>
          <w:sz w:val="36"/>
          <w:szCs w:val="36"/>
          <w:lang w:val="en-US"/>
        </w:rPr>
      </w:pPr>
      <w:r w:rsidRPr="00600CFC">
        <w:rPr>
          <w:rFonts w:ascii="Century Gothic" w:hAnsi="Century Gothic"/>
          <w:b/>
          <w:bCs/>
          <w:sz w:val="36"/>
          <w:szCs w:val="36"/>
          <w:lang w:val="en-US"/>
        </w:rPr>
        <w:t>STUDENT ID:</w:t>
      </w:r>
      <w:r w:rsidRPr="00600CFC">
        <w:rPr>
          <w:rFonts w:ascii="Century Gothic" w:hAnsi="Century Gothic"/>
          <w:sz w:val="36"/>
          <w:szCs w:val="36"/>
          <w:lang w:val="en-US"/>
        </w:rPr>
        <w:t xml:space="preserve"> ABS0123016</w:t>
      </w:r>
    </w:p>
    <w:p w:rsidR="008A44DA" w:rsidRDefault="008A44DA" w:rsidP="006C5E08">
      <w:pPr>
        <w:rPr>
          <w:rFonts w:ascii="Century Gothic" w:hAnsi="Century Gothic"/>
          <w:sz w:val="36"/>
          <w:szCs w:val="36"/>
          <w:lang w:val="en-US"/>
        </w:rPr>
      </w:pPr>
    </w:p>
    <w:p w:rsidR="00600CFC" w:rsidRDefault="00600CFC" w:rsidP="008A44DA">
      <w:pPr>
        <w:rPr>
          <w:rFonts w:ascii="Century Gothic" w:hAnsi="Century Gothic"/>
          <w:sz w:val="36"/>
          <w:szCs w:val="36"/>
          <w:lang w:val="en-US"/>
        </w:rPr>
      </w:pPr>
    </w:p>
    <w:p w:rsidR="00332BB8" w:rsidRPr="00600CFC" w:rsidRDefault="00332BB8" w:rsidP="008A44DA">
      <w:pPr>
        <w:rPr>
          <w:rFonts w:ascii="Century Gothic" w:hAnsi="Century Gothic"/>
          <w:sz w:val="36"/>
          <w:szCs w:val="36"/>
          <w:lang w:val="en-US"/>
        </w:rPr>
      </w:pPr>
    </w:p>
    <w:p w:rsidR="004839FD" w:rsidRDefault="00600CFC" w:rsidP="007026F9">
      <w:pPr>
        <w:jc w:val="center"/>
        <w:rPr>
          <w:rFonts w:ascii="Century Gothic" w:hAnsi="Century Gothic"/>
          <w:sz w:val="36"/>
          <w:szCs w:val="36"/>
          <w:lang w:val="en-US"/>
        </w:rPr>
      </w:pPr>
      <w:r w:rsidRPr="00600CFC">
        <w:rPr>
          <w:rFonts w:ascii="Century Gothic" w:hAnsi="Century Gothic"/>
          <w:b/>
          <w:bCs/>
          <w:sz w:val="36"/>
          <w:szCs w:val="36"/>
          <w:lang w:val="en-US"/>
        </w:rPr>
        <w:t>SUBJECT NAME:</w:t>
      </w:r>
      <w:r w:rsidRPr="00600CFC">
        <w:rPr>
          <w:rFonts w:ascii="Century Gothic" w:hAnsi="Century Gothic"/>
          <w:sz w:val="36"/>
          <w:szCs w:val="36"/>
          <w:lang w:val="en-US"/>
        </w:rPr>
        <w:t xml:space="preserve"> LEADERSHIP AND MANAGEMENT</w:t>
      </w:r>
    </w:p>
    <w:bookmarkEnd w:id="0"/>
    <w:p w:rsidR="007026F9" w:rsidRDefault="007026F9" w:rsidP="000E06D9">
      <w:pPr>
        <w:spacing w:line="360"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TABLE OF CONTENT.</w:t>
      </w:r>
    </w:p>
    <w:p w:rsidR="007026F9" w:rsidRDefault="007026F9" w:rsidP="000E06D9">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r w:rsidRPr="00FF6F04">
        <w:rPr>
          <w:rFonts w:ascii="Times New Roman" w:hAnsi="Times New Roman" w:cs="Times New Roman"/>
          <w:b/>
          <w:bCs/>
          <w:sz w:val="24"/>
          <w:szCs w:val="24"/>
          <w:lang w:val="en-US"/>
        </w:rPr>
        <w:t>………………………………………………………</w:t>
      </w:r>
      <w:r>
        <w:rPr>
          <w:rFonts w:ascii="Times New Roman" w:hAnsi="Times New Roman" w:cs="Times New Roman"/>
          <w:b/>
          <w:bCs/>
          <w:sz w:val="24"/>
          <w:szCs w:val="24"/>
          <w:lang w:val="en-US"/>
        </w:rPr>
        <w:t>….</w:t>
      </w:r>
      <w:r w:rsidRPr="00FF6F04">
        <w:rPr>
          <w:rFonts w:ascii="Times New Roman" w:hAnsi="Times New Roman" w:cs="Times New Roman"/>
          <w:b/>
          <w:bCs/>
          <w:sz w:val="24"/>
          <w:szCs w:val="24"/>
          <w:lang w:val="en-US"/>
        </w:rPr>
        <w:t>..</w:t>
      </w:r>
      <w:r>
        <w:rPr>
          <w:rFonts w:ascii="Times New Roman" w:hAnsi="Times New Roman" w:cs="Times New Roman"/>
          <w:b/>
          <w:bCs/>
          <w:sz w:val="24"/>
          <w:szCs w:val="24"/>
          <w:lang w:val="en-US"/>
        </w:rPr>
        <w:t>..........</w:t>
      </w:r>
      <w:r w:rsidR="00F05E26">
        <w:rPr>
          <w:rFonts w:ascii="Times New Roman" w:hAnsi="Times New Roman" w:cs="Times New Roman"/>
          <w:b/>
          <w:bCs/>
          <w:sz w:val="24"/>
          <w:szCs w:val="24"/>
          <w:lang w:val="en-US"/>
        </w:rPr>
        <w:t>.........</w:t>
      </w:r>
      <w:r>
        <w:rPr>
          <w:rFonts w:ascii="Times New Roman" w:hAnsi="Times New Roman" w:cs="Times New Roman"/>
          <w:b/>
          <w:bCs/>
          <w:sz w:val="24"/>
          <w:szCs w:val="24"/>
          <w:lang w:val="en-US"/>
        </w:rPr>
        <w:t>4</w:t>
      </w:r>
    </w:p>
    <w:p w:rsidR="00F22EDA" w:rsidRPr="00DD0C71" w:rsidRDefault="00F22EDA" w:rsidP="000E06D9">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4.1 </w:t>
      </w:r>
      <w:r w:rsidR="00F05E26">
        <w:rPr>
          <w:rFonts w:ascii="Times New Roman" w:hAnsi="Times New Roman" w:cs="Times New Roman"/>
          <w:lang w:val="en-US"/>
        </w:rPr>
        <w:t>The concept of Leadership</w:t>
      </w:r>
      <w:r>
        <w:rPr>
          <w:rFonts w:ascii="Times New Roman" w:hAnsi="Times New Roman" w:cs="Times New Roman"/>
          <w:lang w:val="en-US"/>
        </w:rPr>
        <w:t>……………………………………………………...</w:t>
      </w:r>
      <w:r w:rsidR="00F05E26">
        <w:rPr>
          <w:rFonts w:ascii="Times New Roman" w:hAnsi="Times New Roman" w:cs="Times New Roman"/>
          <w:lang w:val="en-US"/>
        </w:rPr>
        <w:t>.........</w:t>
      </w:r>
      <w:r>
        <w:rPr>
          <w:rFonts w:ascii="Times New Roman" w:hAnsi="Times New Roman" w:cs="Times New Roman"/>
          <w:lang w:val="en-US"/>
        </w:rPr>
        <w:t xml:space="preserve"> 4</w:t>
      </w:r>
    </w:p>
    <w:p w:rsidR="00F22EDA" w:rsidRDefault="00F05E26" w:rsidP="000E06D9">
      <w:pPr>
        <w:pStyle w:val="ListParagraph"/>
        <w:numPr>
          <w:ilvl w:val="1"/>
          <w:numId w:val="7"/>
        </w:numPr>
        <w:spacing w:line="360" w:lineRule="auto"/>
        <w:jc w:val="both"/>
        <w:rPr>
          <w:rFonts w:ascii="Times New Roman" w:hAnsi="Times New Roman" w:cs="Times New Roman"/>
          <w:lang w:val="en-US"/>
        </w:rPr>
      </w:pPr>
      <w:r>
        <w:rPr>
          <w:rFonts w:ascii="Times New Roman" w:hAnsi="Times New Roman" w:cs="Times New Roman"/>
          <w:lang w:val="en-US"/>
        </w:rPr>
        <w:t>Description of Leaders</w:t>
      </w:r>
      <w:r w:rsidR="00BA6C1C">
        <w:rPr>
          <w:rFonts w:ascii="Times New Roman" w:hAnsi="Times New Roman" w:cs="Times New Roman"/>
          <w:lang w:val="en-US"/>
        </w:rPr>
        <w:t xml:space="preserve"> and Situational background</w:t>
      </w:r>
      <w:r w:rsidR="00F22EDA" w:rsidRPr="005B5CBE">
        <w:rPr>
          <w:rFonts w:ascii="Times New Roman" w:hAnsi="Times New Roman" w:cs="Times New Roman"/>
          <w:lang w:val="en-US"/>
        </w:rPr>
        <w:t>………………………………</w:t>
      </w:r>
      <w:r w:rsidR="00BA6C1C">
        <w:rPr>
          <w:rFonts w:ascii="Times New Roman" w:hAnsi="Times New Roman" w:cs="Times New Roman"/>
          <w:lang w:val="en-US"/>
        </w:rPr>
        <w:t xml:space="preserve">…. </w:t>
      </w:r>
      <w:r w:rsidR="00C83B1F">
        <w:rPr>
          <w:rFonts w:ascii="Times New Roman" w:hAnsi="Times New Roman" w:cs="Times New Roman"/>
          <w:lang w:val="en-US"/>
        </w:rPr>
        <w:t>5</w:t>
      </w:r>
    </w:p>
    <w:p w:rsidR="00F22EDA" w:rsidRPr="005B5CBE" w:rsidRDefault="00F22EDA" w:rsidP="000E06D9">
      <w:pPr>
        <w:pStyle w:val="ListParagraph"/>
        <w:spacing w:line="360" w:lineRule="auto"/>
        <w:ind w:left="1080"/>
        <w:jc w:val="both"/>
        <w:rPr>
          <w:rFonts w:ascii="Times New Roman" w:hAnsi="Times New Roman" w:cs="Times New Roman"/>
          <w:lang w:val="en-US"/>
        </w:rPr>
      </w:pPr>
    </w:p>
    <w:p w:rsidR="00F22EDA" w:rsidRPr="005B5CBE" w:rsidRDefault="00703610" w:rsidP="000E06D9">
      <w:pPr>
        <w:pStyle w:val="ListParagraph"/>
        <w:numPr>
          <w:ilvl w:val="1"/>
          <w:numId w:val="7"/>
        </w:numPr>
        <w:spacing w:line="360" w:lineRule="auto"/>
        <w:jc w:val="both"/>
        <w:rPr>
          <w:rFonts w:ascii="Times New Roman" w:hAnsi="Times New Roman" w:cs="Times New Roman"/>
          <w:lang w:val="en-US"/>
        </w:rPr>
      </w:pPr>
      <w:r>
        <w:rPr>
          <w:rFonts w:ascii="Times New Roman" w:hAnsi="Times New Roman" w:cs="Times New Roman"/>
          <w:lang w:val="en-US"/>
        </w:rPr>
        <w:t>Description of Leaders</w:t>
      </w:r>
      <w:r w:rsidR="00BA6C1C">
        <w:rPr>
          <w:rFonts w:ascii="Times New Roman" w:hAnsi="Times New Roman" w:cs="Times New Roman"/>
          <w:lang w:val="en-US"/>
        </w:rPr>
        <w:t xml:space="preserve"> and Situational background</w:t>
      </w:r>
      <w:r w:rsidR="00F22EDA" w:rsidRPr="005B5CBE">
        <w:rPr>
          <w:rFonts w:ascii="Times New Roman" w:hAnsi="Times New Roman" w:cs="Times New Roman"/>
          <w:lang w:val="en-US"/>
        </w:rPr>
        <w:t>………………………………</w:t>
      </w:r>
      <w:r w:rsidR="00BA6C1C">
        <w:rPr>
          <w:rFonts w:ascii="Times New Roman" w:hAnsi="Times New Roman" w:cs="Times New Roman"/>
          <w:lang w:val="en-US"/>
        </w:rPr>
        <w:t xml:space="preserve">…. </w:t>
      </w:r>
      <w:r w:rsidR="00F22EDA" w:rsidRPr="005B5CBE">
        <w:rPr>
          <w:rFonts w:ascii="Times New Roman" w:hAnsi="Times New Roman" w:cs="Times New Roman"/>
          <w:lang w:val="en-US"/>
        </w:rPr>
        <w:t>6</w:t>
      </w:r>
    </w:p>
    <w:p w:rsidR="0014693E" w:rsidRPr="00FF6F04" w:rsidRDefault="0014693E" w:rsidP="000E06D9">
      <w:pPr>
        <w:spacing w:line="360" w:lineRule="auto"/>
        <w:rPr>
          <w:rFonts w:ascii="Times New Roman" w:hAnsi="Times New Roman" w:cs="Times New Roman"/>
          <w:b/>
          <w:bCs/>
          <w:sz w:val="24"/>
          <w:szCs w:val="24"/>
          <w:lang w:val="en-US"/>
        </w:rPr>
      </w:pPr>
    </w:p>
    <w:p w:rsidR="007026F9" w:rsidRPr="00FF6F04" w:rsidRDefault="00C83B1F" w:rsidP="000E06D9">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THEORIES OF LEADERSHIP</w:t>
      </w:r>
      <w:r w:rsidR="007026F9" w:rsidRPr="00FF6F04">
        <w:rPr>
          <w:rFonts w:ascii="Times New Roman" w:hAnsi="Times New Roman" w:cs="Times New Roman"/>
          <w:b/>
          <w:bCs/>
          <w:sz w:val="24"/>
          <w:szCs w:val="24"/>
          <w:lang w:val="en-US"/>
        </w:rPr>
        <w:t>………………………………………………………</w:t>
      </w:r>
      <w:r>
        <w:rPr>
          <w:rFonts w:ascii="Times New Roman" w:hAnsi="Times New Roman" w:cs="Times New Roman"/>
          <w:b/>
          <w:bCs/>
          <w:sz w:val="24"/>
          <w:szCs w:val="24"/>
          <w:lang w:val="en-US"/>
        </w:rPr>
        <w:t>...7</w:t>
      </w:r>
    </w:p>
    <w:p w:rsidR="007026F9" w:rsidRPr="00DD0C71" w:rsidRDefault="00C83B1F" w:rsidP="000E06D9">
      <w:pPr>
        <w:spacing w:line="360" w:lineRule="auto"/>
        <w:ind w:firstLine="720"/>
        <w:jc w:val="both"/>
        <w:rPr>
          <w:rFonts w:ascii="Times New Roman" w:hAnsi="Times New Roman" w:cs="Times New Roman"/>
          <w:lang w:val="en-US"/>
        </w:rPr>
      </w:pPr>
      <w:bookmarkStart w:id="1" w:name="_Hlk95914755"/>
      <w:r>
        <w:rPr>
          <w:rFonts w:ascii="Times New Roman" w:hAnsi="Times New Roman" w:cs="Times New Roman"/>
          <w:lang w:val="en-US"/>
        </w:rPr>
        <w:t>7</w:t>
      </w:r>
      <w:r w:rsidR="007026F9">
        <w:rPr>
          <w:rFonts w:ascii="Times New Roman" w:hAnsi="Times New Roman" w:cs="Times New Roman"/>
          <w:lang w:val="en-US"/>
        </w:rPr>
        <w:t xml:space="preserve">.1 </w:t>
      </w:r>
      <w:r w:rsidR="00840772">
        <w:rPr>
          <w:rFonts w:ascii="Times New Roman" w:hAnsi="Times New Roman" w:cs="Times New Roman"/>
          <w:lang w:val="en-US"/>
        </w:rPr>
        <w:t>Transformational Theory of Leadership</w:t>
      </w:r>
      <w:r w:rsidR="007026F9">
        <w:rPr>
          <w:rFonts w:ascii="Times New Roman" w:hAnsi="Times New Roman" w:cs="Times New Roman"/>
          <w:lang w:val="en-US"/>
        </w:rPr>
        <w:t>………</w:t>
      </w:r>
      <w:r w:rsidR="00840772">
        <w:rPr>
          <w:rFonts w:ascii="Times New Roman" w:hAnsi="Times New Roman" w:cs="Times New Roman"/>
          <w:lang w:val="en-US"/>
        </w:rPr>
        <w:t>………………………………………8</w:t>
      </w:r>
    </w:p>
    <w:p w:rsidR="007026F9" w:rsidRDefault="0014693E" w:rsidP="000E06D9">
      <w:pPr>
        <w:spacing w:line="360" w:lineRule="auto"/>
        <w:jc w:val="both"/>
        <w:rPr>
          <w:rFonts w:ascii="Times New Roman" w:hAnsi="Times New Roman" w:cs="Times New Roman"/>
          <w:lang w:val="en-US"/>
        </w:rPr>
      </w:pPr>
      <w:r>
        <w:rPr>
          <w:rFonts w:ascii="Times New Roman" w:hAnsi="Times New Roman" w:cs="Times New Roman"/>
          <w:lang w:val="en-US"/>
        </w:rPr>
        <w:t xml:space="preserve">             7.2  Relevant Theories and Tables………………………………………………………...9</w:t>
      </w:r>
    </w:p>
    <w:p w:rsidR="0014693E" w:rsidRPr="0014693E" w:rsidRDefault="0014693E" w:rsidP="000E06D9">
      <w:pPr>
        <w:spacing w:line="360" w:lineRule="auto"/>
        <w:jc w:val="both"/>
        <w:rPr>
          <w:rFonts w:ascii="Times New Roman" w:hAnsi="Times New Roman" w:cs="Times New Roman"/>
          <w:lang w:val="en-US"/>
        </w:rPr>
      </w:pPr>
    </w:p>
    <w:p w:rsidR="007026F9" w:rsidRPr="005B5CBE" w:rsidRDefault="007026F9" w:rsidP="000E06D9">
      <w:pPr>
        <w:pStyle w:val="ListParagraph"/>
        <w:spacing w:line="360" w:lineRule="auto"/>
        <w:ind w:left="1080"/>
        <w:jc w:val="both"/>
        <w:rPr>
          <w:rFonts w:ascii="Times New Roman" w:hAnsi="Times New Roman" w:cs="Times New Roman"/>
          <w:lang w:val="en-US"/>
        </w:rPr>
      </w:pPr>
    </w:p>
    <w:bookmarkEnd w:id="1"/>
    <w:p w:rsidR="007026F9" w:rsidRDefault="0089307E" w:rsidP="000E06D9">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ANALYSIS OF LEADERSHIP </w:t>
      </w:r>
      <w:r w:rsidR="005C7AF0">
        <w:rPr>
          <w:rFonts w:ascii="Times New Roman" w:hAnsi="Times New Roman" w:cs="Times New Roman"/>
          <w:b/>
          <w:bCs/>
          <w:sz w:val="24"/>
          <w:szCs w:val="24"/>
          <w:lang w:val="en-US"/>
        </w:rPr>
        <w:t>STYLE</w:t>
      </w:r>
      <w:r w:rsidR="00F1190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TRAITS</w:t>
      </w:r>
      <w:r w:rsidR="00F11908">
        <w:rPr>
          <w:rFonts w:ascii="Times New Roman" w:hAnsi="Times New Roman" w:cs="Times New Roman"/>
          <w:b/>
          <w:bCs/>
          <w:sz w:val="24"/>
          <w:szCs w:val="24"/>
          <w:lang w:val="en-US"/>
        </w:rPr>
        <w:t xml:space="preserve"> &amp; SKILLS....</w:t>
      </w:r>
      <w:r w:rsidR="007026F9" w:rsidRPr="00FF6F04">
        <w:rPr>
          <w:rFonts w:ascii="Times New Roman" w:hAnsi="Times New Roman" w:cs="Times New Roman"/>
          <w:b/>
          <w:bCs/>
          <w:sz w:val="24"/>
          <w:szCs w:val="24"/>
          <w:lang w:val="en-US"/>
        </w:rPr>
        <w:t>………………</w:t>
      </w:r>
      <w:r w:rsidR="00F11908">
        <w:rPr>
          <w:rFonts w:ascii="Times New Roman" w:hAnsi="Times New Roman" w:cs="Times New Roman"/>
          <w:b/>
          <w:bCs/>
          <w:sz w:val="24"/>
          <w:szCs w:val="24"/>
          <w:lang w:val="en-US"/>
        </w:rPr>
        <w:t>…...</w:t>
      </w:r>
      <w:r>
        <w:rPr>
          <w:rFonts w:ascii="Times New Roman" w:hAnsi="Times New Roman" w:cs="Times New Roman"/>
          <w:b/>
          <w:bCs/>
          <w:sz w:val="24"/>
          <w:szCs w:val="24"/>
          <w:lang w:val="en-US"/>
        </w:rPr>
        <w:t>10</w:t>
      </w:r>
    </w:p>
    <w:p w:rsidR="007026F9" w:rsidRDefault="007026F9" w:rsidP="000E06D9">
      <w:pPr>
        <w:spacing w:line="360" w:lineRule="auto"/>
        <w:rPr>
          <w:rFonts w:ascii="Times New Roman" w:hAnsi="Times New Roman" w:cs="Times New Roman"/>
          <w:b/>
          <w:bCs/>
          <w:sz w:val="24"/>
          <w:szCs w:val="24"/>
          <w:lang w:val="en-US"/>
        </w:rPr>
      </w:pPr>
    </w:p>
    <w:p w:rsidR="00843E44" w:rsidRPr="00FF6F04" w:rsidRDefault="00843E44" w:rsidP="000E06D9">
      <w:pPr>
        <w:spacing w:line="360" w:lineRule="auto"/>
        <w:rPr>
          <w:rFonts w:ascii="Times New Roman" w:hAnsi="Times New Roman" w:cs="Times New Roman"/>
          <w:b/>
          <w:bCs/>
          <w:sz w:val="24"/>
          <w:szCs w:val="24"/>
          <w:lang w:val="en-US"/>
        </w:rPr>
      </w:pPr>
    </w:p>
    <w:p w:rsidR="007026F9" w:rsidRDefault="00F92877" w:rsidP="000E06D9">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r w:rsidR="007026F9" w:rsidRPr="00FF6F04">
        <w:rPr>
          <w:rFonts w:ascii="Times New Roman" w:hAnsi="Times New Roman" w:cs="Times New Roman"/>
          <w:b/>
          <w:bCs/>
          <w:sz w:val="24"/>
          <w:szCs w:val="24"/>
          <w:lang w:val="en-US"/>
        </w:rPr>
        <w:t>…………………………………………………………………</w:t>
      </w:r>
      <w:r w:rsidR="007026F9">
        <w:rPr>
          <w:rFonts w:ascii="Times New Roman" w:hAnsi="Times New Roman" w:cs="Times New Roman"/>
          <w:b/>
          <w:bCs/>
          <w:sz w:val="24"/>
          <w:szCs w:val="24"/>
          <w:lang w:val="en-US"/>
        </w:rPr>
        <w:t>...</w:t>
      </w:r>
      <w:r w:rsidR="007026F9" w:rsidRPr="00FF6F04">
        <w:rPr>
          <w:rFonts w:ascii="Times New Roman" w:hAnsi="Times New Roman" w:cs="Times New Roman"/>
          <w:b/>
          <w:bCs/>
          <w:sz w:val="24"/>
          <w:szCs w:val="24"/>
          <w:lang w:val="en-US"/>
        </w:rPr>
        <w:t>…</w:t>
      </w:r>
      <w:r>
        <w:rPr>
          <w:rFonts w:ascii="Times New Roman" w:hAnsi="Times New Roman" w:cs="Times New Roman"/>
          <w:b/>
          <w:bCs/>
          <w:sz w:val="24"/>
          <w:szCs w:val="24"/>
          <w:lang w:val="en-US"/>
        </w:rPr>
        <w:t>…..</w:t>
      </w:r>
      <w:r w:rsidR="007026F9">
        <w:rPr>
          <w:rFonts w:ascii="Times New Roman" w:hAnsi="Times New Roman" w:cs="Times New Roman"/>
          <w:b/>
          <w:bCs/>
          <w:sz w:val="24"/>
          <w:szCs w:val="24"/>
          <w:lang w:val="en-US"/>
        </w:rPr>
        <w:t>1</w:t>
      </w:r>
      <w:r>
        <w:rPr>
          <w:rFonts w:ascii="Times New Roman" w:hAnsi="Times New Roman" w:cs="Times New Roman"/>
          <w:b/>
          <w:bCs/>
          <w:sz w:val="24"/>
          <w:szCs w:val="24"/>
          <w:lang w:val="en-US"/>
        </w:rPr>
        <w:t>1</w:t>
      </w:r>
    </w:p>
    <w:p w:rsidR="004839FD" w:rsidRDefault="004839FD" w:rsidP="000E06D9">
      <w:pPr>
        <w:spacing w:line="360" w:lineRule="auto"/>
        <w:rPr>
          <w:rFonts w:ascii="Times New Roman" w:hAnsi="Times New Roman" w:cs="Times New Roman"/>
          <w:b/>
          <w:bCs/>
          <w:sz w:val="24"/>
          <w:szCs w:val="24"/>
        </w:rPr>
      </w:pPr>
    </w:p>
    <w:p w:rsidR="00843E44" w:rsidRDefault="00843E44" w:rsidP="000E06D9">
      <w:pPr>
        <w:spacing w:line="360" w:lineRule="auto"/>
        <w:rPr>
          <w:rFonts w:ascii="Times New Roman" w:hAnsi="Times New Roman" w:cs="Times New Roman"/>
          <w:b/>
          <w:bCs/>
          <w:sz w:val="24"/>
          <w:szCs w:val="24"/>
        </w:rPr>
      </w:pPr>
    </w:p>
    <w:p w:rsidR="00843E44" w:rsidRDefault="00843E44" w:rsidP="000E06D9">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REFERENCE LIST</w:t>
      </w:r>
      <w:r w:rsidRPr="00FF6F04">
        <w:rPr>
          <w:rFonts w:ascii="Times New Roman" w:hAnsi="Times New Roman" w:cs="Times New Roman"/>
          <w:b/>
          <w:bCs/>
          <w:sz w:val="24"/>
          <w:szCs w:val="24"/>
          <w:lang w:val="en-US"/>
        </w:rPr>
        <w:t>……………………………………………………………</w:t>
      </w:r>
      <w:r>
        <w:rPr>
          <w:rFonts w:ascii="Times New Roman" w:hAnsi="Times New Roman" w:cs="Times New Roman"/>
          <w:b/>
          <w:bCs/>
          <w:sz w:val="24"/>
          <w:szCs w:val="24"/>
          <w:lang w:val="en-US"/>
        </w:rPr>
        <w:t>………. 12</w:t>
      </w:r>
    </w:p>
    <w:p w:rsidR="00F22EDA" w:rsidRDefault="00F22EDA" w:rsidP="000E06D9">
      <w:pPr>
        <w:spacing w:line="360" w:lineRule="auto"/>
        <w:rPr>
          <w:rFonts w:ascii="Times New Roman" w:hAnsi="Times New Roman" w:cs="Times New Roman"/>
          <w:b/>
          <w:bCs/>
          <w:sz w:val="24"/>
          <w:szCs w:val="24"/>
        </w:rPr>
      </w:pPr>
    </w:p>
    <w:p w:rsidR="007026F9" w:rsidRDefault="007026F9" w:rsidP="000E06D9">
      <w:pPr>
        <w:spacing w:line="360" w:lineRule="auto"/>
        <w:rPr>
          <w:rFonts w:ascii="Times New Roman" w:hAnsi="Times New Roman" w:cs="Times New Roman"/>
          <w:b/>
          <w:bCs/>
          <w:sz w:val="24"/>
          <w:szCs w:val="24"/>
          <w:lang w:val="en-US"/>
        </w:rPr>
      </w:pPr>
    </w:p>
    <w:p w:rsidR="00F92877" w:rsidRDefault="00F92877" w:rsidP="000E06D9">
      <w:pPr>
        <w:spacing w:line="360" w:lineRule="auto"/>
        <w:rPr>
          <w:rFonts w:ascii="Times New Roman" w:hAnsi="Times New Roman" w:cs="Times New Roman"/>
          <w:b/>
          <w:bCs/>
          <w:sz w:val="24"/>
          <w:szCs w:val="24"/>
          <w:lang w:val="en-US"/>
        </w:rPr>
      </w:pPr>
    </w:p>
    <w:p w:rsidR="005C7AF0" w:rsidRDefault="005C7AF0" w:rsidP="000E06D9">
      <w:pPr>
        <w:spacing w:line="360" w:lineRule="auto"/>
        <w:rPr>
          <w:rFonts w:ascii="Times New Roman" w:hAnsi="Times New Roman" w:cs="Times New Roman"/>
          <w:b/>
          <w:bCs/>
          <w:sz w:val="24"/>
          <w:szCs w:val="24"/>
          <w:lang w:val="en-US"/>
        </w:rPr>
      </w:pPr>
    </w:p>
    <w:p w:rsidR="00BC1E8F" w:rsidRDefault="00BC1E8F" w:rsidP="000E06D9">
      <w:pPr>
        <w:spacing w:line="360" w:lineRule="auto"/>
        <w:rPr>
          <w:rFonts w:ascii="Times New Roman" w:hAnsi="Times New Roman" w:cs="Times New Roman"/>
          <w:b/>
          <w:bCs/>
          <w:sz w:val="24"/>
          <w:szCs w:val="24"/>
          <w:lang w:val="en-US"/>
        </w:rPr>
      </w:pPr>
    </w:p>
    <w:p w:rsidR="000E06D9" w:rsidRDefault="000E06D9" w:rsidP="000E06D9">
      <w:pPr>
        <w:spacing w:line="360" w:lineRule="auto"/>
        <w:rPr>
          <w:rFonts w:ascii="Times New Roman" w:hAnsi="Times New Roman" w:cs="Times New Roman"/>
          <w:b/>
          <w:bCs/>
          <w:sz w:val="24"/>
          <w:szCs w:val="24"/>
          <w:lang w:val="en-US"/>
        </w:rPr>
      </w:pPr>
    </w:p>
    <w:p w:rsidR="000A1575" w:rsidRDefault="00412183" w:rsidP="00412183">
      <w:pPr>
        <w:rPr>
          <w:rFonts w:ascii="Times New Roman" w:hAnsi="Times New Roman" w:cs="Times New Roman"/>
          <w:b/>
          <w:bCs/>
          <w:sz w:val="24"/>
          <w:szCs w:val="24"/>
          <w:lang w:val="en-US"/>
        </w:rPr>
      </w:pPr>
      <w:r w:rsidRPr="006E3FC4">
        <w:rPr>
          <w:rFonts w:ascii="Times New Roman" w:hAnsi="Times New Roman" w:cs="Times New Roman"/>
          <w:b/>
          <w:bCs/>
          <w:sz w:val="24"/>
          <w:szCs w:val="24"/>
          <w:lang w:val="en-US"/>
        </w:rPr>
        <w:lastRenderedPageBreak/>
        <w:t>EXECUTIVE SUMMARY:</w:t>
      </w:r>
    </w:p>
    <w:p w:rsidR="00D21903" w:rsidRDefault="00D21903" w:rsidP="00412183">
      <w:pPr>
        <w:rPr>
          <w:rFonts w:ascii="Times New Roman" w:hAnsi="Times New Roman" w:cs="Times New Roman"/>
          <w:sz w:val="24"/>
          <w:szCs w:val="24"/>
        </w:rPr>
      </w:pPr>
      <w:r w:rsidRPr="00D21903">
        <w:rPr>
          <w:rFonts w:ascii="Times New Roman" w:hAnsi="Times New Roman" w:cs="Times New Roman"/>
          <w:sz w:val="24"/>
          <w:szCs w:val="24"/>
        </w:rPr>
        <w:t>Today's leaders must deal with challenging assignments, greater regulation, smaller organizations, and a future that appears to hold more of each. People who aspire to be in leadership roles must possess a specific balance of mental and emotional strength.</w:t>
      </w:r>
    </w:p>
    <w:p w:rsidR="00C76512" w:rsidRDefault="000A1575" w:rsidP="00412183">
      <w:pPr>
        <w:rPr>
          <w:rFonts w:ascii="Times New Roman" w:hAnsi="Times New Roman" w:cs="Times New Roman"/>
          <w:sz w:val="24"/>
          <w:szCs w:val="24"/>
        </w:rPr>
      </w:pPr>
      <w:r w:rsidRPr="00F22EDA">
        <w:rPr>
          <w:rFonts w:ascii="Times New Roman" w:hAnsi="Times New Roman" w:cs="Times New Roman"/>
          <w:sz w:val="24"/>
          <w:szCs w:val="24"/>
        </w:rPr>
        <w:br/>
      </w:r>
      <w:r w:rsidR="00C76512" w:rsidRPr="00C76512">
        <w:rPr>
          <w:rFonts w:ascii="Times New Roman" w:hAnsi="Times New Roman" w:cs="Times New Roman"/>
          <w:sz w:val="24"/>
          <w:szCs w:val="24"/>
        </w:rPr>
        <w:t>Even the most learned</w:t>
      </w:r>
      <w:r w:rsidR="00F5467F">
        <w:rPr>
          <w:rFonts w:ascii="Times New Roman" w:hAnsi="Times New Roman" w:cs="Times New Roman"/>
          <w:sz w:val="24"/>
          <w:szCs w:val="24"/>
          <w:lang w:val="en-US"/>
        </w:rPr>
        <w:t xml:space="preserve"> elites</w:t>
      </w:r>
      <w:r w:rsidR="00C76512" w:rsidRPr="00C76512">
        <w:rPr>
          <w:rFonts w:ascii="Times New Roman" w:hAnsi="Times New Roman" w:cs="Times New Roman"/>
          <w:sz w:val="24"/>
          <w:szCs w:val="24"/>
        </w:rPr>
        <w:t xml:space="preserve"> appear to find it difficult to define leadership. Perhaps </w:t>
      </w:r>
      <w:proofErr w:type="spellStart"/>
      <w:r w:rsidR="00C76512" w:rsidRPr="00C76512">
        <w:rPr>
          <w:rFonts w:ascii="Times New Roman" w:hAnsi="Times New Roman" w:cs="Times New Roman"/>
          <w:sz w:val="24"/>
          <w:szCs w:val="24"/>
        </w:rPr>
        <w:t>DuPree's</w:t>
      </w:r>
      <w:proofErr w:type="spellEnd"/>
      <w:r w:rsidR="00C76512" w:rsidRPr="00C76512">
        <w:rPr>
          <w:rFonts w:ascii="Times New Roman" w:hAnsi="Times New Roman" w:cs="Times New Roman"/>
          <w:sz w:val="24"/>
          <w:szCs w:val="24"/>
        </w:rPr>
        <w:t xml:space="preserve"> (1989) observation that </w:t>
      </w:r>
      <w:r w:rsidR="000325CA" w:rsidRPr="000325CA">
        <w:rPr>
          <w:rFonts w:ascii="Times New Roman" w:hAnsi="Times New Roman" w:cs="Times New Roman"/>
          <w:sz w:val="24"/>
          <w:szCs w:val="24"/>
        </w:rPr>
        <w:t>Leadership is an art that must be developed over time and not just by reading books,</w:t>
      </w:r>
      <w:r w:rsidR="000325CA">
        <w:rPr>
          <w:rFonts w:ascii="Times New Roman" w:hAnsi="Times New Roman" w:cs="Times New Roman"/>
          <w:sz w:val="24"/>
          <w:szCs w:val="24"/>
          <w:lang w:val="en-US"/>
        </w:rPr>
        <w:t>’’</w:t>
      </w:r>
      <w:r w:rsidR="00C76512" w:rsidRPr="00C76512">
        <w:rPr>
          <w:rFonts w:ascii="Times New Roman" w:hAnsi="Times New Roman" w:cs="Times New Roman"/>
          <w:sz w:val="24"/>
          <w:szCs w:val="24"/>
        </w:rPr>
        <w:t xml:space="preserve"> captures the situation the best. Leadership is more akin to tribalism than science; it involves building relationships rather than gathering data, </w:t>
      </w:r>
      <w:r w:rsidR="000325CA">
        <w:rPr>
          <w:rFonts w:ascii="Times New Roman" w:hAnsi="Times New Roman" w:cs="Times New Roman"/>
          <w:sz w:val="24"/>
          <w:szCs w:val="24"/>
          <w:lang w:val="en-US"/>
        </w:rPr>
        <w:t xml:space="preserve">and </w:t>
      </w:r>
      <w:r w:rsidR="00C76512" w:rsidRPr="00C76512">
        <w:rPr>
          <w:rFonts w:ascii="Times New Roman" w:hAnsi="Times New Roman" w:cs="Times New Roman"/>
          <w:sz w:val="24"/>
          <w:szCs w:val="24"/>
        </w:rPr>
        <w:t>thus it can be difficult to define precisely.</w:t>
      </w:r>
    </w:p>
    <w:p w:rsidR="006833AE" w:rsidRDefault="00DE3BF5" w:rsidP="00412183">
      <w:pPr>
        <w:rPr>
          <w:rFonts w:ascii="Times New Roman" w:hAnsi="Times New Roman" w:cs="Times New Roman"/>
          <w:sz w:val="24"/>
          <w:szCs w:val="24"/>
          <w:shd w:val="clear" w:color="auto" w:fill="FFFFFF"/>
        </w:rPr>
      </w:pPr>
      <w:r w:rsidRPr="00DE3BF5">
        <w:rPr>
          <w:rFonts w:ascii="Times New Roman" w:hAnsi="Times New Roman" w:cs="Times New Roman"/>
          <w:sz w:val="24"/>
          <w:szCs w:val="24"/>
          <w:shd w:val="clear" w:color="auto" w:fill="FFFFFF"/>
        </w:rPr>
        <w:t>Along with this evolving s</w:t>
      </w:r>
      <w:r w:rsidR="00884453">
        <w:rPr>
          <w:rFonts w:ascii="Times New Roman" w:hAnsi="Times New Roman" w:cs="Times New Roman"/>
          <w:sz w:val="24"/>
          <w:szCs w:val="24"/>
          <w:shd w:val="clear" w:color="auto" w:fill="FFFFFF"/>
          <w:lang w:val="en-US"/>
        </w:rPr>
        <w:t>etting</w:t>
      </w:r>
      <w:r w:rsidRPr="00DE3BF5">
        <w:rPr>
          <w:rFonts w:ascii="Times New Roman" w:hAnsi="Times New Roman" w:cs="Times New Roman"/>
          <w:sz w:val="24"/>
          <w:szCs w:val="24"/>
          <w:shd w:val="clear" w:color="auto" w:fill="FFFFFF"/>
        </w:rPr>
        <w:t xml:space="preserve">, the </w:t>
      </w:r>
      <w:r w:rsidR="00884453">
        <w:rPr>
          <w:rFonts w:ascii="Times New Roman" w:hAnsi="Times New Roman" w:cs="Times New Roman"/>
          <w:sz w:val="24"/>
          <w:szCs w:val="24"/>
          <w:shd w:val="clear" w:color="auto" w:fill="FFFFFF"/>
          <w:lang w:val="en-US"/>
        </w:rPr>
        <w:t>corporate</w:t>
      </w:r>
      <w:r w:rsidRPr="00DE3BF5">
        <w:rPr>
          <w:rFonts w:ascii="Times New Roman" w:hAnsi="Times New Roman" w:cs="Times New Roman"/>
          <w:sz w:val="24"/>
          <w:szCs w:val="24"/>
          <w:shd w:val="clear" w:color="auto" w:fill="FFFFFF"/>
        </w:rPr>
        <w:t xml:space="preserve"> environment is now requiring </w:t>
      </w:r>
      <w:r w:rsidR="00884453" w:rsidRPr="00884453">
        <w:rPr>
          <w:rFonts w:ascii="Times New Roman" w:hAnsi="Times New Roman" w:cs="Times New Roman"/>
          <w:sz w:val="24"/>
          <w:szCs w:val="24"/>
          <w:shd w:val="clear" w:color="auto" w:fill="FFFFFF"/>
        </w:rPr>
        <w:t>greater</w:t>
      </w:r>
      <w:r w:rsidR="00884453" w:rsidRPr="00884453">
        <w:rPr>
          <w:rFonts w:ascii="Times New Roman" w:hAnsi="Times New Roman" w:cs="Times New Roman"/>
          <w:sz w:val="24"/>
          <w:szCs w:val="24"/>
          <w:shd w:val="clear" w:color="auto" w:fill="FFFFFF"/>
        </w:rPr>
        <w:t xml:space="preserve"> </w:t>
      </w:r>
      <w:r w:rsidRPr="00DE3BF5">
        <w:rPr>
          <w:rFonts w:ascii="Times New Roman" w:hAnsi="Times New Roman" w:cs="Times New Roman"/>
          <w:sz w:val="24"/>
          <w:szCs w:val="24"/>
          <w:shd w:val="clear" w:color="auto" w:fill="FFFFFF"/>
        </w:rPr>
        <w:t>standards of moral conduct,</w:t>
      </w:r>
      <w:r w:rsidR="00884453" w:rsidRPr="00884453">
        <w:t xml:space="preserve"> </w:t>
      </w:r>
      <w:r w:rsidR="00884453" w:rsidRPr="00884453">
        <w:rPr>
          <w:rFonts w:ascii="Times New Roman" w:hAnsi="Times New Roman" w:cs="Times New Roman"/>
          <w:sz w:val="24"/>
          <w:szCs w:val="24"/>
          <w:shd w:val="clear" w:color="auto" w:fill="FFFFFF"/>
        </w:rPr>
        <w:t>responsibility</w:t>
      </w:r>
      <w:r w:rsidR="00884453">
        <w:rPr>
          <w:rFonts w:ascii="Times New Roman" w:hAnsi="Times New Roman" w:cs="Times New Roman"/>
          <w:sz w:val="24"/>
          <w:szCs w:val="24"/>
          <w:shd w:val="clear" w:color="auto" w:fill="FFFFFF"/>
          <w:lang w:val="en-US"/>
        </w:rPr>
        <w:t>,</w:t>
      </w:r>
      <w:r w:rsidR="00884453" w:rsidRPr="00884453">
        <w:rPr>
          <w:rFonts w:ascii="Times New Roman" w:hAnsi="Times New Roman" w:cs="Times New Roman"/>
          <w:sz w:val="24"/>
          <w:szCs w:val="24"/>
          <w:shd w:val="clear" w:color="auto" w:fill="FFFFFF"/>
        </w:rPr>
        <w:t xml:space="preserve"> and carrying out a plan</w:t>
      </w:r>
      <w:r w:rsidRPr="00DE3BF5">
        <w:rPr>
          <w:rFonts w:ascii="Times New Roman" w:hAnsi="Times New Roman" w:cs="Times New Roman"/>
          <w:sz w:val="24"/>
          <w:szCs w:val="24"/>
          <w:shd w:val="clear" w:color="auto" w:fill="FFFFFF"/>
        </w:rPr>
        <w:t xml:space="preserve">. Courage, confidence, and spirituality are just a few examples of traits that will assist leaders </w:t>
      </w:r>
      <w:r w:rsidR="003D294D">
        <w:rPr>
          <w:rFonts w:ascii="Times New Roman" w:hAnsi="Times New Roman" w:cs="Times New Roman"/>
          <w:sz w:val="24"/>
          <w:szCs w:val="24"/>
          <w:shd w:val="clear" w:color="auto" w:fill="FFFFFF"/>
          <w:lang w:val="en-US"/>
        </w:rPr>
        <w:t xml:space="preserve">to </w:t>
      </w:r>
      <w:r w:rsidRPr="00DE3BF5">
        <w:rPr>
          <w:rFonts w:ascii="Times New Roman" w:hAnsi="Times New Roman" w:cs="Times New Roman"/>
          <w:sz w:val="24"/>
          <w:szCs w:val="24"/>
          <w:shd w:val="clear" w:color="auto" w:fill="FFFFFF"/>
        </w:rPr>
        <w:t xml:space="preserve">prosper in such a setting. While the right-brain, emotionally-based skills like intuition and introspection are frequently put to use in this fast-paced, global context, they may actually provide future leaders </w:t>
      </w:r>
      <w:r w:rsidR="004F4659">
        <w:rPr>
          <w:rFonts w:ascii="Times New Roman" w:hAnsi="Times New Roman" w:cs="Times New Roman"/>
          <w:sz w:val="24"/>
          <w:szCs w:val="24"/>
          <w:shd w:val="clear" w:color="auto" w:fill="FFFFFF"/>
          <w:lang w:val="en-US"/>
        </w:rPr>
        <w:t>a</w:t>
      </w:r>
      <w:r w:rsidRPr="00DE3BF5">
        <w:rPr>
          <w:rFonts w:ascii="Times New Roman" w:hAnsi="Times New Roman" w:cs="Times New Roman"/>
          <w:sz w:val="24"/>
          <w:szCs w:val="24"/>
          <w:shd w:val="clear" w:color="auto" w:fill="FFFFFF"/>
        </w:rPr>
        <w:t xml:space="preserve"> competitive edge.</w:t>
      </w:r>
    </w:p>
    <w:p w:rsidR="00EC52D5" w:rsidRPr="00F22EDA" w:rsidRDefault="00EC52D5" w:rsidP="00412183">
      <w:pPr>
        <w:rPr>
          <w:rFonts w:ascii="Times New Roman" w:hAnsi="Times New Roman" w:cs="Times New Roman"/>
          <w:sz w:val="24"/>
          <w:szCs w:val="24"/>
          <w:shd w:val="clear" w:color="auto" w:fill="FFFFFF"/>
        </w:rPr>
      </w:pPr>
    </w:p>
    <w:p w:rsidR="000A1575" w:rsidRPr="007A7506" w:rsidRDefault="000A1575" w:rsidP="00412183">
      <w:pPr>
        <w:rPr>
          <w:rFonts w:ascii="Times New Roman" w:hAnsi="Times New Roman" w:cs="Times New Roman"/>
          <w:b/>
          <w:bCs/>
          <w:sz w:val="24"/>
          <w:szCs w:val="24"/>
          <w:shd w:val="clear" w:color="auto" w:fill="FFFFFF"/>
          <w:lang w:val="en-US"/>
        </w:rPr>
      </w:pPr>
      <w:r w:rsidRPr="007A7506">
        <w:rPr>
          <w:rFonts w:ascii="Times New Roman" w:hAnsi="Times New Roman" w:cs="Times New Roman"/>
          <w:b/>
          <w:bCs/>
          <w:sz w:val="24"/>
          <w:szCs w:val="24"/>
          <w:shd w:val="clear" w:color="auto" w:fill="FFFFFF"/>
          <w:lang w:val="en-US"/>
        </w:rPr>
        <w:t>This report will focus on two great leaders in the banking Industry in Ghana and how they have succeeded in their operations and careers in terms of their leadership traits and attributes.</w:t>
      </w:r>
    </w:p>
    <w:p w:rsidR="000A1575" w:rsidRPr="007A7506" w:rsidRDefault="000A1575" w:rsidP="00412183">
      <w:pPr>
        <w:rPr>
          <w:rFonts w:ascii="Times New Roman" w:hAnsi="Times New Roman" w:cs="Times New Roman"/>
          <w:b/>
          <w:bCs/>
          <w:sz w:val="24"/>
          <w:szCs w:val="24"/>
          <w:lang w:val="en-US"/>
        </w:rPr>
      </w:pPr>
      <w:r w:rsidRPr="007A7506">
        <w:rPr>
          <w:rFonts w:ascii="Times New Roman" w:hAnsi="Times New Roman" w:cs="Times New Roman"/>
          <w:b/>
          <w:bCs/>
          <w:sz w:val="24"/>
          <w:szCs w:val="24"/>
          <w:shd w:val="clear" w:color="auto" w:fill="FFFFFF"/>
          <w:lang w:val="en-US"/>
        </w:rPr>
        <w:t>The focus of this assignment</w:t>
      </w:r>
      <w:r w:rsidR="00AF3930" w:rsidRPr="007A7506">
        <w:rPr>
          <w:rFonts w:ascii="Times New Roman" w:hAnsi="Times New Roman" w:cs="Times New Roman"/>
          <w:b/>
          <w:bCs/>
          <w:sz w:val="24"/>
          <w:szCs w:val="24"/>
          <w:shd w:val="clear" w:color="auto" w:fill="FFFFFF"/>
          <w:lang w:val="en-US"/>
        </w:rPr>
        <w:t xml:space="preserve"> and report</w:t>
      </w:r>
      <w:r w:rsidRPr="007A7506">
        <w:rPr>
          <w:rFonts w:ascii="Times New Roman" w:hAnsi="Times New Roman" w:cs="Times New Roman"/>
          <w:b/>
          <w:bCs/>
          <w:sz w:val="24"/>
          <w:szCs w:val="24"/>
          <w:shd w:val="clear" w:color="auto" w:fill="FFFFFF"/>
          <w:lang w:val="en-US"/>
        </w:rPr>
        <w:t xml:space="preserve"> will be on leadership styles, theories</w:t>
      </w:r>
      <w:r w:rsidR="00F35C37" w:rsidRPr="007A7506">
        <w:rPr>
          <w:rFonts w:ascii="Times New Roman" w:hAnsi="Times New Roman" w:cs="Times New Roman"/>
          <w:b/>
          <w:bCs/>
          <w:sz w:val="24"/>
          <w:szCs w:val="24"/>
          <w:shd w:val="clear" w:color="auto" w:fill="FFFFFF"/>
          <w:lang w:val="en-US"/>
        </w:rPr>
        <w:t>, and models</w:t>
      </w:r>
      <w:r w:rsidRPr="007A7506">
        <w:rPr>
          <w:rFonts w:ascii="Times New Roman" w:hAnsi="Times New Roman" w:cs="Times New Roman"/>
          <w:b/>
          <w:bCs/>
          <w:sz w:val="24"/>
          <w:szCs w:val="24"/>
          <w:shd w:val="clear" w:color="auto" w:fill="FFFFFF"/>
          <w:lang w:val="en-US"/>
        </w:rPr>
        <w:t xml:space="preserve"> of </w:t>
      </w:r>
      <w:r w:rsidR="007026F9" w:rsidRPr="007A7506">
        <w:rPr>
          <w:rFonts w:ascii="Times New Roman" w:hAnsi="Times New Roman" w:cs="Times New Roman"/>
          <w:b/>
          <w:bCs/>
          <w:sz w:val="24"/>
          <w:szCs w:val="24"/>
          <w:shd w:val="clear" w:color="auto" w:fill="FFFFFF"/>
          <w:lang w:val="en-US"/>
        </w:rPr>
        <w:t xml:space="preserve">the </w:t>
      </w:r>
      <w:r w:rsidRPr="007A7506">
        <w:rPr>
          <w:rFonts w:ascii="Times New Roman" w:hAnsi="Times New Roman" w:cs="Times New Roman"/>
          <w:b/>
          <w:bCs/>
          <w:sz w:val="24"/>
          <w:szCs w:val="24"/>
          <w:shd w:val="clear" w:color="auto" w:fill="FFFFFF"/>
          <w:lang w:val="en-US"/>
        </w:rPr>
        <w:t>leadership</w:t>
      </w:r>
      <w:r w:rsidR="007026F9" w:rsidRPr="007A7506">
        <w:rPr>
          <w:rFonts w:ascii="Times New Roman" w:hAnsi="Times New Roman" w:cs="Times New Roman"/>
          <w:b/>
          <w:bCs/>
          <w:sz w:val="24"/>
          <w:szCs w:val="24"/>
          <w:shd w:val="clear" w:color="auto" w:fill="FFFFFF"/>
          <w:lang w:val="en-US"/>
        </w:rPr>
        <w:t xml:space="preserve"> of Dr. Ernest Addison and Mrs. Mansa N</w:t>
      </w:r>
      <w:r w:rsidR="00912BEB">
        <w:rPr>
          <w:rFonts w:ascii="Times New Roman" w:hAnsi="Times New Roman" w:cs="Times New Roman"/>
          <w:b/>
          <w:bCs/>
          <w:sz w:val="24"/>
          <w:szCs w:val="24"/>
          <w:shd w:val="clear" w:color="auto" w:fill="FFFFFF"/>
          <w:lang w:val="en-US"/>
        </w:rPr>
        <w:t>e</w:t>
      </w:r>
      <w:r w:rsidR="007026F9" w:rsidRPr="007A7506">
        <w:rPr>
          <w:rFonts w:ascii="Times New Roman" w:hAnsi="Times New Roman" w:cs="Times New Roman"/>
          <w:b/>
          <w:bCs/>
          <w:sz w:val="24"/>
          <w:szCs w:val="24"/>
          <w:shd w:val="clear" w:color="auto" w:fill="FFFFFF"/>
          <w:lang w:val="en-US"/>
        </w:rPr>
        <w:t xml:space="preserve">ttey who are great leaders in the banking </w:t>
      </w:r>
      <w:r w:rsidR="00EC52D5">
        <w:rPr>
          <w:rFonts w:ascii="Times New Roman" w:hAnsi="Times New Roman" w:cs="Times New Roman"/>
          <w:b/>
          <w:bCs/>
          <w:sz w:val="24"/>
          <w:szCs w:val="24"/>
          <w:shd w:val="clear" w:color="auto" w:fill="FFFFFF"/>
          <w:lang w:val="en-US"/>
        </w:rPr>
        <w:t>sector</w:t>
      </w:r>
      <w:r w:rsidR="0077156E" w:rsidRPr="007A7506">
        <w:rPr>
          <w:rFonts w:ascii="Times New Roman" w:hAnsi="Times New Roman" w:cs="Times New Roman"/>
          <w:b/>
          <w:bCs/>
          <w:sz w:val="24"/>
          <w:szCs w:val="24"/>
          <w:shd w:val="clear" w:color="auto" w:fill="FFFFFF"/>
          <w:lang w:val="en-US"/>
        </w:rPr>
        <w:t xml:space="preserve"> in Ghana</w:t>
      </w:r>
      <w:r w:rsidR="007026F9" w:rsidRPr="007A7506">
        <w:rPr>
          <w:rFonts w:ascii="Times New Roman" w:hAnsi="Times New Roman" w:cs="Times New Roman"/>
          <w:b/>
          <w:bCs/>
          <w:sz w:val="24"/>
          <w:szCs w:val="24"/>
          <w:shd w:val="clear" w:color="auto" w:fill="FFFFFF"/>
          <w:lang w:val="en-US"/>
        </w:rPr>
        <w:t xml:space="preserve"> (Financial Services).</w:t>
      </w:r>
    </w:p>
    <w:p w:rsidR="00216EF3" w:rsidRPr="000A1575" w:rsidRDefault="00216EF3" w:rsidP="00412183">
      <w:pPr>
        <w:rPr>
          <w:rFonts w:ascii="Times New Roman" w:hAnsi="Times New Roman" w:cs="Times New Roman"/>
          <w:b/>
          <w:bCs/>
          <w:sz w:val="24"/>
          <w:szCs w:val="24"/>
          <w:lang w:val="en-US"/>
        </w:rPr>
      </w:pPr>
    </w:p>
    <w:p w:rsidR="006833AE" w:rsidRPr="00E641D8" w:rsidRDefault="00E641D8" w:rsidP="00E641D8">
      <w:pPr>
        <w:jc w:val="center"/>
        <w:rPr>
          <w:rFonts w:ascii="Times New Roman" w:hAnsi="Times New Roman" w:cs="Times New Roman"/>
          <w:b/>
          <w:bCs/>
          <w:sz w:val="24"/>
          <w:szCs w:val="24"/>
          <w:lang w:val="en-US"/>
        </w:rPr>
      </w:pPr>
      <w:r w:rsidRPr="00E641D8">
        <w:rPr>
          <w:rFonts w:ascii="Times New Roman" w:hAnsi="Times New Roman" w:cs="Times New Roman"/>
          <w:b/>
          <w:bCs/>
          <w:sz w:val="24"/>
          <w:szCs w:val="24"/>
          <w:lang w:val="en-US"/>
        </w:rPr>
        <w:t>Table 1.1</w:t>
      </w:r>
    </w:p>
    <w:tbl>
      <w:tblPr>
        <w:tblW w:w="10074" w:type="dxa"/>
        <w:tblInd w:w="-294" w:type="dxa"/>
        <w:tblLook w:val="04A0" w:firstRow="1" w:lastRow="0" w:firstColumn="1" w:lastColumn="0" w:noHBand="0" w:noVBand="1"/>
      </w:tblPr>
      <w:tblGrid>
        <w:gridCol w:w="2334"/>
        <w:gridCol w:w="3620"/>
        <w:gridCol w:w="2552"/>
        <w:gridCol w:w="1568"/>
      </w:tblGrid>
      <w:tr w:rsidR="00A92291" w:rsidRPr="00A92291" w:rsidTr="00E641D8">
        <w:trPr>
          <w:trHeight w:val="680"/>
        </w:trPr>
        <w:tc>
          <w:tcPr>
            <w:tcW w:w="23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92291" w:rsidRPr="00A92291" w:rsidRDefault="00A92291" w:rsidP="00A92291">
            <w:pPr>
              <w:spacing w:after="0" w:line="240" w:lineRule="auto"/>
              <w:jc w:val="center"/>
              <w:rPr>
                <w:rFonts w:ascii="Times New Roman" w:eastAsia="Times New Roman" w:hAnsi="Times New Roman" w:cs="Times New Roman"/>
                <w:b/>
                <w:bCs/>
                <w:color w:val="000000"/>
                <w:sz w:val="24"/>
                <w:szCs w:val="24"/>
                <w:lang w:eastAsia="en-GH"/>
              </w:rPr>
            </w:pPr>
            <w:r w:rsidRPr="00A92291">
              <w:rPr>
                <w:rFonts w:ascii="Times New Roman" w:eastAsia="Times New Roman" w:hAnsi="Times New Roman" w:cs="Times New Roman"/>
                <w:b/>
                <w:bCs/>
                <w:color w:val="000000"/>
                <w:sz w:val="24"/>
                <w:szCs w:val="24"/>
                <w:lang w:eastAsia="en-GH"/>
              </w:rPr>
              <w:t>LEADERS</w:t>
            </w:r>
          </w:p>
        </w:tc>
        <w:tc>
          <w:tcPr>
            <w:tcW w:w="3620" w:type="dxa"/>
            <w:tcBorders>
              <w:top w:val="single" w:sz="8" w:space="0" w:color="auto"/>
              <w:left w:val="nil"/>
              <w:bottom w:val="single" w:sz="4" w:space="0" w:color="auto"/>
              <w:right w:val="single" w:sz="4" w:space="0" w:color="auto"/>
            </w:tcBorders>
            <w:shd w:val="clear" w:color="auto" w:fill="auto"/>
            <w:noWrap/>
            <w:vAlign w:val="bottom"/>
            <w:hideMark/>
          </w:tcPr>
          <w:p w:rsidR="00A92291" w:rsidRPr="00A92291" w:rsidRDefault="00E641D8" w:rsidP="00A92291">
            <w:pPr>
              <w:spacing w:after="0" w:line="240" w:lineRule="auto"/>
              <w:jc w:val="center"/>
              <w:rPr>
                <w:rFonts w:ascii="Times New Roman" w:eastAsia="Times New Roman" w:hAnsi="Times New Roman" w:cs="Times New Roman"/>
                <w:b/>
                <w:bCs/>
                <w:color w:val="000000"/>
                <w:sz w:val="24"/>
                <w:szCs w:val="24"/>
                <w:lang w:val="en-US" w:eastAsia="en-GH"/>
              </w:rPr>
            </w:pPr>
            <w:r>
              <w:rPr>
                <w:rFonts w:ascii="Times New Roman" w:eastAsia="Times New Roman" w:hAnsi="Times New Roman" w:cs="Times New Roman"/>
                <w:b/>
                <w:bCs/>
                <w:color w:val="000000"/>
                <w:sz w:val="24"/>
                <w:szCs w:val="24"/>
                <w:lang w:val="en-US" w:eastAsia="en-GH"/>
              </w:rPr>
              <w:t>BANK</w:t>
            </w:r>
          </w:p>
        </w:tc>
        <w:tc>
          <w:tcPr>
            <w:tcW w:w="2552" w:type="dxa"/>
            <w:tcBorders>
              <w:top w:val="single" w:sz="8" w:space="0" w:color="auto"/>
              <w:left w:val="nil"/>
              <w:bottom w:val="single" w:sz="4" w:space="0" w:color="auto"/>
              <w:right w:val="single" w:sz="4" w:space="0" w:color="auto"/>
            </w:tcBorders>
            <w:shd w:val="clear" w:color="auto" w:fill="auto"/>
            <w:noWrap/>
            <w:vAlign w:val="bottom"/>
            <w:hideMark/>
          </w:tcPr>
          <w:p w:rsidR="00A92291" w:rsidRPr="00A92291" w:rsidRDefault="00A92291" w:rsidP="00A92291">
            <w:pPr>
              <w:spacing w:after="0" w:line="240" w:lineRule="auto"/>
              <w:jc w:val="center"/>
              <w:rPr>
                <w:rFonts w:ascii="Times New Roman" w:eastAsia="Times New Roman" w:hAnsi="Times New Roman" w:cs="Times New Roman"/>
                <w:b/>
                <w:bCs/>
                <w:color w:val="000000"/>
                <w:sz w:val="24"/>
                <w:szCs w:val="24"/>
                <w:lang w:eastAsia="en-GH"/>
              </w:rPr>
            </w:pPr>
            <w:r w:rsidRPr="00A92291">
              <w:rPr>
                <w:rFonts w:ascii="Times New Roman" w:eastAsia="Times New Roman" w:hAnsi="Times New Roman" w:cs="Times New Roman"/>
                <w:b/>
                <w:bCs/>
                <w:color w:val="000000"/>
                <w:sz w:val="24"/>
                <w:szCs w:val="24"/>
                <w:lang w:eastAsia="en-GH"/>
              </w:rPr>
              <w:t>POSITION</w:t>
            </w:r>
          </w:p>
        </w:tc>
        <w:tc>
          <w:tcPr>
            <w:tcW w:w="1568" w:type="dxa"/>
            <w:tcBorders>
              <w:top w:val="single" w:sz="8" w:space="0" w:color="auto"/>
              <w:left w:val="nil"/>
              <w:bottom w:val="single" w:sz="4" w:space="0" w:color="auto"/>
              <w:right w:val="single" w:sz="8" w:space="0" w:color="auto"/>
            </w:tcBorders>
            <w:shd w:val="clear" w:color="auto" w:fill="auto"/>
            <w:noWrap/>
            <w:vAlign w:val="bottom"/>
            <w:hideMark/>
          </w:tcPr>
          <w:p w:rsidR="00A92291" w:rsidRPr="00A92291" w:rsidRDefault="00A92291" w:rsidP="00A92291">
            <w:pPr>
              <w:spacing w:after="0" w:line="240" w:lineRule="auto"/>
              <w:jc w:val="center"/>
              <w:rPr>
                <w:rFonts w:ascii="Times New Roman" w:eastAsia="Times New Roman" w:hAnsi="Times New Roman" w:cs="Times New Roman"/>
                <w:b/>
                <w:bCs/>
                <w:color w:val="000000"/>
                <w:sz w:val="24"/>
                <w:szCs w:val="24"/>
                <w:lang w:val="en-US" w:eastAsia="en-GH"/>
              </w:rPr>
            </w:pPr>
            <w:r>
              <w:rPr>
                <w:rFonts w:ascii="Times New Roman" w:eastAsia="Times New Roman" w:hAnsi="Times New Roman" w:cs="Times New Roman"/>
                <w:b/>
                <w:bCs/>
                <w:color w:val="000000"/>
                <w:sz w:val="24"/>
                <w:szCs w:val="24"/>
                <w:lang w:val="en-US" w:eastAsia="en-GH"/>
              </w:rPr>
              <w:t>INDUSTRY</w:t>
            </w:r>
          </w:p>
        </w:tc>
      </w:tr>
      <w:tr w:rsidR="00A92291" w:rsidRPr="00A92291" w:rsidTr="00E641D8">
        <w:trPr>
          <w:trHeight w:val="830"/>
        </w:trPr>
        <w:tc>
          <w:tcPr>
            <w:tcW w:w="2334" w:type="dxa"/>
            <w:tcBorders>
              <w:top w:val="nil"/>
              <w:left w:val="single" w:sz="8" w:space="0" w:color="auto"/>
              <w:bottom w:val="single" w:sz="4"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Dr. Ernest Addison</w:t>
            </w:r>
          </w:p>
        </w:tc>
        <w:tc>
          <w:tcPr>
            <w:tcW w:w="3620" w:type="dxa"/>
            <w:tcBorders>
              <w:top w:val="nil"/>
              <w:left w:val="nil"/>
              <w:bottom w:val="single" w:sz="4"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Bank Of Ghana</w:t>
            </w:r>
          </w:p>
        </w:tc>
        <w:tc>
          <w:tcPr>
            <w:tcW w:w="2552" w:type="dxa"/>
            <w:tcBorders>
              <w:top w:val="nil"/>
              <w:left w:val="nil"/>
              <w:bottom w:val="single" w:sz="4"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val="en-US" w:eastAsia="en-GH"/>
              </w:rPr>
            </w:pPr>
            <w:r w:rsidRPr="00A92291">
              <w:rPr>
                <w:rFonts w:ascii="Times New Roman" w:eastAsia="Times New Roman" w:hAnsi="Times New Roman" w:cs="Times New Roman"/>
                <w:color w:val="000000"/>
                <w:sz w:val="24"/>
                <w:szCs w:val="24"/>
                <w:lang w:eastAsia="en-GH"/>
              </w:rPr>
              <w:t>Governor</w:t>
            </w:r>
            <w:r w:rsidR="00AA1C10">
              <w:rPr>
                <w:rFonts w:ascii="Times New Roman" w:eastAsia="Times New Roman" w:hAnsi="Times New Roman" w:cs="Times New Roman"/>
                <w:color w:val="000000"/>
                <w:sz w:val="24"/>
                <w:szCs w:val="24"/>
                <w:lang w:val="en-US" w:eastAsia="en-GH"/>
              </w:rPr>
              <w:t xml:space="preserve"> of BOG</w:t>
            </w:r>
          </w:p>
        </w:tc>
        <w:tc>
          <w:tcPr>
            <w:tcW w:w="1568" w:type="dxa"/>
            <w:tcBorders>
              <w:top w:val="nil"/>
              <w:left w:val="nil"/>
              <w:bottom w:val="single" w:sz="4" w:space="0" w:color="auto"/>
              <w:right w:val="single" w:sz="8" w:space="0" w:color="auto"/>
            </w:tcBorders>
            <w:shd w:val="clear" w:color="auto" w:fill="auto"/>
            <w:noWrap/>
            <w:vAlign w:val="bottom"/>
            <w:hideMark/>
          </w:tcPr>
          <w:p w:rsidR="00A92291" w:rsidRPr="00A92291" w:rsidRDefault="00A92291" w:rsidP="00A92291">
            <w:pPr>
              <w:spacing w:after="0" w:line="240" w:lineRule="auto"/>
              <w:jc w:val="center"/>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Banking</w:t>
            </w:r>
          </w:p>
        </w:tc>
      </w:tr>
      <w:tr w:rsidR="00A92291" w:rsidRPr="00A92291" w:rsidTr="00E641D8">
        <w:trPr>
          <w:trHeight w:val="900"/>
        </w:trPr>
        <w:tc>
          <w:tcPr>
            <w:tcW w:w="2334" w:type="dxa"/>
            <w:tcBorders>
              <w:top w:val="nil"/>
              <w:left w:val="single" w:sz="8" w:space="0" w:color="auto"/>
              <w:bottom w:val="single" w:sz="8"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Mrs. Mansa N</w:t>
            </w:r>
            <w:r w:rsidR="00912BEB">
              <w:rPr>
                <w:rFonts w:ascii="Times New Roman" w:eastAsia="Times New Roman" w:hAnsi="Times New Roman" w:cs="Times New Roman"/>
                <w:color w:val="000000"/>
                <w:sz w:val="24"/>
                <w:szCs w:val="24"/>
                <w:lang w:val="en-US" w:eastAsia="en-GH"/>
              </w:rPr>
              <w:t>e</w:t>
            </w:r>
            <w:proofErr w:type="spellStart"/>
            <w:r w:rsidRPr="00A92291">
              <w:rPr>
                <w:rFonts w:ascii="Times New Roman" w:eastAsia="Times New Roman" w:hAnsi="Times New Roman" w:cs="Times New Roman"/>
                <w:color w:val="000000"/>
                <w:sz w:val="24"/>
                <w:szCs w:val="24"/>
                <w:lang w:eastAsia="en-GH"/>
              </w:rPr>
              <w:t>ttey</w:t>
            </w:r>
            <w:proofErr w:type="spellEnd"/>
          </w:p>
        </w:tc>
        <w:tc>
          <w:tcPr>
            <w:tcW w:w="3620" w:type="dxa"/>
            <w:tcBorders>
              <w:top w:val="nil"/>
              <w:left w:val="nil"/>
              <w:bottom w:val="single" w:sz="8"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Standard Chartered Bank (Ghana)</w:t>
            </w:r>
          </w:p>
        </w:tc>
        <w:tc>
          <w:tcPr>
            <w:tcW w:w="2552" w:type="dxa"/>
            <w:tcBorders>
              <w:top w:val="nil"/>
              <w:left w:val="nil"/>
              <w:bottom w:val="single" w:sz="8" w:space="0" w:color="auto"/>
              <w:right w:val="single" w:sz="4" w:space="0" w:color="auto"/>
            </w:tcBorders>
            <w:shd w:val="clear" w:color="auto" w:fill="auto"/>
            <w:noWrap/>
            <w:vAlign w:val="bottom"/>
            <w:hideMark/>
          </w:tcPr>
          <w:p w:rsidR="00A92291" w:rsidRPr="00A92291" w:rsidRDefault="00A92291" w:rsidP="00A92291">
            <w:pPr>
              <w:spacing w:after="0" w:line="240" w:lineRule="auto"/>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Chief Executive Officer</w:t>
            </w:r>
          </w:p>
        </w:tc>
        <w:tc>
          <w:tcPr>
            <w:tcW w:w="1568" w:type="dxa"/>
            <w:tcBorders>
              <w:top w:val="nil"/>
              <w:left w:val="nil"/>
              <w:bottom w:val="single" w:sz="8" w:space="0" w:color="auto"/>
              <w:right w:val="single" w:sz="8" w:space="0" w:color="auto"/>
            </w:tcBorders>
            <w:shd w:val="clear" w:color="auto" w:fill="auto"/>
            <w:noWrap/>
            <w:vAlign w:val="bottom"/>
            <w:hideMark/>
          </w:tcPr>
          <w:p w:rsidR="00A92291" w:rsidRPr="00A92291" w:rsidRDefault="00A92291" w:rsidP="00A92291">
            <w:pPr>
              <w:spacing w:after="0" w:line="240" w:lineRule="auto"/>
              <w:jc w:val="center"/>
              <w:rPr>
                <w:rFonts w:ascii="Times New Roman" w:eastAsia="Times New Roman" w:hAnsi="Times New Roman" w:cs="Times New Roman"/>
                <w:color w:val="000000"/>
                <w:sz w:val="24"/>
                <w:szCs w:val="24"/>
                <w:lang w:eastAsia="en-GH"/>
              </w:rPr>
            </w:pPr>
            <w:r w:rsidRPr="00A92291">
              <w:rPr>
                <w:rFonts w:ascii="Times New Roman" w:eastAsia="Times New Roman" w:hAnsi="Times New Roman" w:cs="Times New Roman"/>
                <w:color w:val="000000"/>
                <w:sz w:val="24"/>
                <w:szCs w:val="24"/>
                <w:lang w:eastAsia="en-GH"/>
              </w:rPr>
              <w:t>Banking</w:t>
            </w:r>
          </w:p>
        </w:tc>
      </w:tr>
    </w:tbl>
    <w:p w:rsidR="00EC52D5" w:rsidRDefault="00EC52D5" w:rsidP="00412183">
      <w:pPr>
        <w:rPr>
          <w:b/>
          <w:bCs/>
          <w:lang w:val="en-US"/>
        </w:rPr>
      </w:pPr>
    </w:p>
    <w:p w:rsidR="00CD0501" w:rsidRDefault="00CD0501" w:rsidP="00412183">
      <w:pPr>
        <w:rPr>
          <w:b/>
          <w:bCs/>
          <w:lang w:val="en-US"/>
        </w:rPr>
      </w:pPr>
    </w:p>
    <w:p w:rsidR="00CD0501" w:rsidRDefault="00CD0501" w:rsidP="00412183">
      <w:pPr>
        <w:rPr>
          <w:b/>
          <w:bCs/>
          <w:lang w:val="en-US"/>
        </w:rPr>
      </w:pPr>
    </w:p>
    <w:p w:rsidR="00CD0501" w:rsidRDefault="00CD0501" w:rsidP="00412183">
      <w:pPr>
        <w:rPr>
          <w:b/>
          <w:bCs/>
          <w:lang w:val="en-US"/>
        </w:rPr>
      </w:pPr>
    </w:p>
    <w:p w:rsidR="00CD0501" w:rsidRDefault="00CD0501" w:rsidP="00412183">
      <w:pPr>
        <w:rPr>
          <w:b/>
          <w:bCs/>
          <w:lang w:val="en-US"/>
        </w:rPr>
      </w:pPr>
    </w:p>
    <w:p w:rsidR="00CD0501" w:rsidRDefault="00CD0501" w:rsidP="00412183">
      <w:pPr>
        <w:rPr>
          <w:b/>
          <w:bCs/>
          <w:lang w:val="en-US"/>
        </w:rPr>
      </w:pPr>
    </w:p>
    <w:p w:rsidR="0077156E" w:rsidRDefault="0077156E" w:rsidP="0077156E">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lastRenderedPageBreak/>
        <w:t>INTRODUCTION:</w:t>
      </w:r>
    </w:p>
    <w:p w:rsidR="00DB284D" w:rsidRDefault="00DB284D" w:rsidP="0077156E">
      <w:pPr>
        <w:rPr>
          <w:rFonts w:ascii="Times New Roman" w:hAnsi="Times New Roman" w:cs="Times New Roman"/>
          <w:sz w:val="24"/>
          <w:szCs w:val="24"/>
        </w:rPr>
      </w:pPr>
      <w:r w:rsidRPr="00DB284D">
        <w:rPr>
          <w:rFonts w:ascii="Times New Roman" w:hAnsi="Times New Roman" w:cs="Times New Roman"/>
          <w:sz w:val="24"/>
          <w:szCs w:val="24"/>
        </w:rPr>
        <w:t>The literature on leadership asserts that theories have evolved and altered over time and that none of them are totally unimportant. As previously stated, a word's importance depends on the context in which it is used. Since one style of leadership does not work in every circumstance, it is possible that those roles that call for a high level of certainty, sensitivity, care, and technical expertise will utilize a different leadership approach than those that are more directly management-oriented (Dess, &amp; Picken,2000).</w:t>
      </w:r>
    </w:p>
    <w:p w:rsidR="000D5597" w:rsidRDefault="000D5597" w:rsidP="0077156E">
      <w:pPr>
        <w:rPr>
          <w:rFonts w:ascii="Times New Roman" w:hAnsi="Times New Roman" w:cs="Times New Roman"/>
          <w:sz w:val="24"/>
          <w:szCs w:val="24"/>
        </w:rPr>
      </w:pPr>
      <w:r w:rsidRPr="000D5597">
        <w:rPr>
          <w:rFonts w:ascii="Times New Roman" w:hAnsi="Times New Roman" w:cs="Times New Roman"/>
          <w:sz w:val="24"/>
          <w:szCs w:val="24"/>
        </w:rPr>
        <w:t xml:space="preserve">As a result, the </w:t>
      </w:r>
      <w:r>
        <w:rPr>
          <w:rFonts w:ascii="Times New Roman" w:hAnsi="Times New Roman" w:cs="Times New Roman"/>
          <w:sz w:val="24"/>
          <w:szCs w:val="24"/>
          <w:lang w:val="en-US"/>
        </w:rPr>
        <w:t>leading</w:t>
      </w:r>
      <w:r w:rsidRPr="000D5597">
        <w:rPr>
          <w:rFonts w:ascii="Times New Roman" w:hAnsi="Times New Roman" w:cs="Times New Roman"/>
          <w:sz w:val="24"/>
          <w:szCs w:val="24"/>
        </w:rPr>
        <w:t xml:space="preserve"> idea is adequate for changing organizational dynamics. These aspects include situations, contexts, culture, the workplace, new rules and regulations, information overload, organizational complexities, and psycho-socio developments. According to </w:t>
      </w:r>
      <w:r>
        <w:rPr>
          <w:rFonts w:ascii="Times New Roman" w:hAnsi="Times New Roman" w:cs="Times New Roman"/>
          <w:sz w:val="24"/>
          <w:szCs w:val="24"/>
          <w:lang w:val="en-US"/>
        </w:rPr>
        <w:t>(</w:t>
      </w:r>
      <w:r w:rsidRPr="000D5597">
        <w:rPr>
          <w:rFonts w:ascii="Times New Roman" w:hAnsi="Times New Roman" w:cs="Times New Roman"/>
          <w:sz w:val="24"/>
          <w:szCs w:val="24"/>
        </w:rPr>
        <w:t>Amabile, Schatzel, Moneta, and Kramer</w:t>
      </w:r>
      <w:r>
        <w:rPr>
          <w:rFonts w:ascii="Times New Roman" w:hAnsi="Times New Roman" w:cs="Times New Roman"/>
          <w:sz w:val="24"/>
          <w:szCs w:val="24"/>
          <w:lang w:val="en-US"/>
        </w:rPr>
        <w:t>,</w:t>
      </w:r>
      <w:r w:rsidRPr="000D5597">
        <w:rPr>
          <w:rFonts w:ascii="Times New Roman" w:hAnsi="Times New Roman" w:cs="Times New Roman"/>
          <w:sz w:val="24"/>
          <w:szCs w:val="24"/>
        </w:rPr>
        <w:t>2004)</w:t>
      </w:r>
    </w:p>
    <w:p w:rsidR="00607036" w:rsidRDefault="00607036" w:rsidP="0077156E">
      <w:pPr>
        <w:rPr>
          <w:rFonts w:ascii="Times New Roman" w:hAnsi="Times New Roman" w:cs="Times New Roman"/>
          <w:sz w:val="24"/>
          <w:szCs w:val="24"/>
          <w:lang w:val="en-US"/>
        </w:rPr>
      </w:pPr>
      <w:r>
        <w:rPr>
          <w:rFonts w:ascii="Times New Roman" w:hAnsi="Times New Roman" w:cs="Times New Roman"/>
          <w:sz w:val="24"/>
          <w:szCs w:val="24"/>
          <w:lang w:val="en-US"/>
        </w:rPr>
        <w:t>The concept and ideas of the two leaders are to introduce their leadership styles, behaviors, traits, and other factors that contribute to their success and development in an organizational setting.</w:t>
      </w:r>
    </w:p>
    <w:p w:rsidR="003115D3" w:rsidRDefault="003115D3" w:rsidP="0077156E">
      <w:pPr>
        <w:rPr>
          <w:rFonts w:ascii="Times New Roman" w:hAnsi="Times New Roman" w:cs="Times New Roman"/>
          <w:sz w:val="24"/>
          <w:szCs w:val="24"/>
          <w:lang w:val="en-US"/>
        </w:rPr>
      </w:pPr>
      <w:r>
        <w:rPr>
          <w:rFonts w:ascii="Times New Roman" w:hAnsi="Times New Roman" w:cs="Times New Roman"/>
          <w:sz w:val="24"/>
          <w:szCs w:val="24"/>
          <w:lang w:val="en-US"/>
        </w:rPr>
        <w:t xml:space="preserve">These two leaders have come together to work and developed the banking sector with their skills, knowledge, and technical know-how. The experience of the leaders </w:t>
      </w:r>
      <w:r w:rsidR="00E039F2">
        <w:rPr>
          <w:rFonts w:ascii="Times New Roman" w:hAnsi="Times New Roman" w:cs="Times New Roman"/>
          <w:sz w:val="24"/>
          <w:szCs w:val="24"/>
          <w:lang w:val="en-US"/>
        </w:rPr>
        <w:t>has</w:t>
      </w:r>
      <w:r>
        <w:rPr>
          <w:rFonts w:ascii="Times New Roman" w:hAnsi="Times New Roman" w:cs="Times New Roman"/>
          <w:sz w:val="24"/>
          <w:szCs w:val="24"/>
          <w:lang w:val="en-US"/>
        </w:rPr>
        <w:t xml:space="preserve"> contributed massively and hence the development of the nation.</w:t>
      </w:r>
    </w:p>
    <w:p w:rsidR="003115D3" w:rsidRDefault="003115D3" w:rsidP="0077156E">
      <w:pPr>
        <w:rPr>
          <w:rFonts w:ascii="Times New Roman" w:hAnsi="Times New Roman" w:cs="Times New Roman"/>
          <w:sz w:val="24"/>
          <w:szCs w:val="24"/>
          <w:lang w:val="en-US"/>
        </w:rPr>
      </w:pPr>
      <w:r>
        <w:rPr>
          <w:rFonts w:ascii="Times New Roman" w:hAnsi="Times New Roman" w:cs="Times New Roman"/>
          <w:sz w:val="24"/>
          <w:szCs w:val="24"/>
          <w:lang w:val="en-US"/>
        </w:rPr>
        <w:t>They also act as role models to many including their teams in their various organizations and sector, and they have been able to impact others and their lives through their development and career programs organized by reputable organizations and firms both local and international.</w:t>
      </w:r>
    </w:p>
    <w:p w:rsidR="003115D3" w:rsidRDefault="003115D3" w:rsidP="0077156E">
      <w:pPr>
        <w:rPr>
          <w:rFonts w:ascii="Times New Roman" w:hAnsi="Times New Roman" w:cs="Times New Roman"/>
          <w:sz w:val="24"/>
          <w:szCs w:val="24"/>
          <w:lang w:val="en-US"/>
        </w:rPr>
      </w:pPr>
      <w:r>
        <w:rPr>
          <w:rFonts w:ascii="Times New Roman" w:hAnsi="Times New Roman" w:cs="Times New Roman"/>
          <w:sz w:val="24"/>
          <w:szCs w:val="24"/>
          <w:lang w:val="en-US"/>
        </w:rPr>
        <w:t>Their leadership style and traits</w:t>
      </w:r>
      <w:r w:rsidR="00662D7B">
        <w:rPr>
          <w:rFonts w:ascii="Times New Roman" w:hAnsi="Times New Roman" w:cs="Times New Roman"/>
          <w:sz w:val="24"/>
          <w:szCs w:val="24"/>
          <w:lang w:val="en-US"/>
        </w:rPr>
        <w:t xml:space="preserve"> set them apart from other leaders because of their field of expertise and experience in the financial sector.</w:t>
      </w:r>
    </w:p>
    <w:p w:rsidR="00662D7B" w:rsidRDefault="00662D7B" w:rsidP="0077156E">
      <w:pPr>
        <w:rPr>
          <w:rFonts w:ascii="Times New Roman" w:hAnsi="Times New Roman" w:cs="Times New Roman"/>
          <w:sz w:val="24"/>
          <w:szCs w:val="24"/>
          <w:lang w:val="en-US"/>
        </w:rPr>
      </w:pPr>
      <w:r>
        <w:rPr>
          <w:rFonts w:ascii="Times New Roman" w:hAnsi="Times New Roman" w:cs="Times New Roman"/>
          <w:sz w:val="24"/>
          <w:szCs w:val="24"/>
          <w:lang w:val="en-US"/>
        </w:rPr>
        <w:t>In this context, we will look at their business profile, experiences, difference, similarities, and the positive outcome of their leadership in teams and organizational settings as well.</w:t>
      </w:r>
    </w:p>
    <w:p w:rsidR="00662D7B" w:rsidRDefault="00662D7B" w:rsidP="0077156E">
      <w:pPr>
        <w:rPr>
          <w:rFonts w:ascii="Times New Roman" w:hAnsi="Times New Roman" w:cs="Times New Roman"/>
          <w:sz w:val="24"/>
          <w:szCs w:val="24"/>
          <w:lang w:val="en-US"/>
        </w:rPr>
      </w:pPr>
    </w:p>
    <w:p w:rsidR="00607036" w:rsidRPr="00607036" w:rsidRDefault="00607036" w:rsidP="0077156E">
      <w:pPr>
        <w:rPr>
          <w:rFonts w:ascii="Times New Roman" w:hAnsi="Times New Roman" w:cs="Times New Roman"/>
          <w:sz w:val="24"/>
          <w:szCs w:val="24"/>
          <w:lang w:val="en-US"/>
        </w:rPr>
      </w:pPr>
    </w:p>
    <w:p w:rsidR="00196431" w:rsidRPr="00F05E26" w:rsidRDefault="00196431" w:rsidP="0077156E">
      <w:pPr>
        <w:rPr>
          <w:rFonts w:ascii="Times New Roman" w:hAnsi="Times New Roman" w:cs="Times New Roman"/>
          <w:b/>
          <w:bCs/>
          <w:sz w:val="24"/>
          <w:szCs w:val="24"/>
          <w:lang w:val="en-US"/>
        </w:rPr>
      </w:pPr>
      <w:r w:rsidRPr="00F05E26">
        <w:rPr>
          <w:rFonts w:ascii="Times New Roman" w:hAnsi="Times New Roman" w:cs="Times New Roman"/>
          <w:b/>
          <w:bCs/>
          <w:sz w:val="24"/>
          <w:szCs w:val="24"/>
          <w:lang w:val="en-US"/>
        </w:rPr>
        <w:t>THE CONCEPT OF LEADERSHIP;</w:t>
      </w:r>
    </w:p>
    <w:p w:rsidR="00BB237E" w:rsidRDefault="00BB237E" w:rsidP="004867F2">
      <w:pPr>
        <w:rPr>
          <w:rFonts w:ascii="Times New Roman" w:hAnsi="Times New Roman" w:cs="Times New Roman"/>
          <w:sz w:val="24"/>
          <w:szCs w:val="24"/>
        </w:rPr>
      </w:pPr>
      <w:r w:rsidRPr="00BB237E">
        <w:rPr>
          <w:rFonts w:ascii="Times New Roman" w:hAnsi="Times New Roman" w:cs="Times New Roman"/>
          <w:sz w:val="24"/>
          <w:szCs w:val="24"/>
        </w:rPr>
        <w:t>Academics from a variety of fields have each provided their own definition of leadership. Leadership is the ability to convince a group of individuals to work toward a common goal or vision. Without leadership, an organization is merely a collection of people and tools, claims Keith Davis. Possibility becomes a reality via leadership. It is the final action that releases the full potential of a business and its personnel.</w:t>
      </w:r>
    </w:p>
    <w:p w:rsidR="00607036" w:rsidRDefault="006A4A41" w:rsidP="004867F2">
      <w:pPr>
        <w:rPr>
          <w:rFonts w:ascii="Times New Roman" w:hAnsi="Times New Roman" w:cs="Times New Roman"/>
          <w:sz w:val="24"/>
          <w:szCs w:val="24"/>
        </w:rPr>
      </w:pPr>
      <w:r w:rsidRPr="006A4A41">
        <w:rPr>
          <w:rFonts w:ascii="Times New Roman" w:hAnsi="Times New Roman" w:cs="Times New Roman"/>
          <w:sz w:val="24"/>
          <w:szCs w:val="24"/>
        </w:rPr>
        <w:t xml:space="preserve">A fresh definition of leadership was provided by Chester Bernard in 1938, who said that it is "the capacity of a superior to influence the behavior of subordinates and persuade them to adopt a certain course of </w:t>
      </w:r>
      <w:r w:rsidR="00BB237E">
        <w:rPr>
          <w:rFonts w:ascii="Times New Roman" w:hAnsi="Times New Roman" w:cs="Times New Roman"/>
          <w:sz w:val="24"/>
          <w:szCs w:val="24"/>
          <w:lang w:val="en-US"/>
        </w:rPr>
        <w:t>action</w:t>
      </w:r>
      <w:r w:rsidR="009B5062">
        <w:rPr>
          <w:rFonts w:ascii="Times New Roman" w:hAnsi="Times New Roman" w:cs="Times New Roman"/>
          <w:sz w:val="24"/>
          <w:szCs w:val="24"/>
          <w:lang w:val="en-US"/>
        </w:rPr>
        <w:t>.</w:t>
      </w:r>
      <w:r w:rsidR="00BB237E">
        <w:rPr>
          <w:rFonts w:ascii="Times New Roman" w:hAnsi="Times New Roman" w:cs="Times New Roman"/>
          <w:sz w:val="24"/>
          <w:szCs w:val="24"/>
          <w:lang w:val="en-US"/>
        </w:rPr>
        <w:t xml:space="preserve"> </w:t>
      </w:r>
      <w:r w:rsidR="009B5062">
        <w:rPr>
          <w:rFonts w:ascii="Times New Roman" w:hAnsi="Times New Roman" w:cs="Times New Roman"/>
          <w:sz w:val="24"/>
          <w:szCs w:val="24"/>
          <w:lang w:val="en-US"/>
        </w:rPr>
        <w:t>A</w:t>
      </w:r>
      <w:r w:rsidR="00BB237E">
        <w:rPr>
          <w:rFonts w:ascii="Times New Roman" w:hAnsi="Times New Roman" w:cs="Times New Roman"/>
          <w:sz w:val="24"/>
          <w:szCs w:val="24"/>
          <w:lang w:val="en-US"/>
        </w:rPr>
        <w:t>ccording</w:t>
      </w:r>
      <w:r w:rsidR="00BB237E" w:rsidRPr="00BB237E">
        <w:rPr>
          <w:rFonts w:ascii="Times New Roman" w:hAnsi="Times New Roman" w:cs="Times New Roman"/>
          <w:sz w:val="24"/>
          <w:szCs w:val="24"/>
        </w:rPr>
        <w:t xml:space="preserve"> to a current leadership theorist, </w:t>
      </w:r>
      <w:r w:rsidR="00286709">
        <w:rPr>
          <w:rFonts w:ascii="Times New Roman" w:hAnsi="Times New Roman" w:cs="Times New Roman"/>
          <w:sz w:val="24"/>
          <w:szCs w:val="24"/>
          <w:lang w:val="en-US"/>
        </w:rPr>
        <w:t>(</w:t>
      </w:r>
      <w:r w:rsidR="00BB237E" w:rsidRPr="00BB237E">
        <w:rPr>
          <w:rFonts w:ascii="Times New Roman" w:hAnsi="Times New Roman" w:cs="Times New Roman"/>
          <w:sz w:val="24"/>
          <w:szCs w:val="24"/>
        </w:rPr>
        <w:t>Williams</w:t>
      </w:r>
      <w:r w:rsidR="00286709">
        <w:rPr>
          <w:rFonts w:ascii="Times New Roman" w:hAnsi="Times New Roman" w:cs="Times New Roman"/>
          <w:sz w:val="24"/>
          <w:szCs w:val="24"/>
          <w:lang w:val="en-US"/>
        </w:rPr>
        <w:t>,</w:t>
      </w:r>
      <w:r w:rsidR="009B5062">
        <w:rPr>
          <w:rFonts w:ascii="Times New Roman" w:hAnsi="Times New Roman" w:cs="Times New Roman"/>
          <w:sz w:val="24"/>
          <w:szCs w:val="24"/>
          <w:lang w:val="en-US"/>
        </w:rPr>
        <w:t>2005)</w:t>
      </w:r>
      <w:r w:rsidR="00BB237E" w:rsidRPr="00BB237E">
        <w:rPr>
          <w:rFonts w:ascii="Times New Roman" w:hAnsi="Times New Roman" w:cs="Times New Roman"/>
          <w:sz w:val="24"/>
          <w:szCs w:val="24"/>
        </w:rPr>
        <w:t xml:space="preserve">, "leadership is a participatory art in which the leader dances with the setting, the problem, the faction, and the purpose" </w:t>
      </w:r>
    </w:p>
    <w:p w:rsidR="00BB237E" w:rsidRPr="004867F2" w:rsidRDefault="00BB237E" w:rsidP="004867F2">
      <w:pPr>
        <w:rPr>
          <w:rFonts w:ascii="Times New Roman" w:hAnsi="Times New Roman" w:cs="Times New Roman"/>
          <w:b/>
          <w:bCs/>
          <w:sz w:val="24"/>
          <w:szCs w:val="24"/>
          <w:u w:val="single"/>
          <w:lang w:val="en-US"/>
        </w:rPr>
      </w:pPr>
    </w:p>
    <w:p w:rsidR="006833AE" w:rsidRDefault="006833AE" w:rsidP="00DE22D0">
      <w:pPr>
        <w:pStyle w:val="ListParagraph"/>
        <w:numPr>
          <w:ilvl w:val="0"/>
          <w:numId w:val="9"/>
        </w:numPr>
        <w:spacing w:line="360" w:lineRule="auto"/>
        <w:jc w:val="center"/>
        <w:rPr>
          <w:rFonts w:ascii="Times New Roman" w:hAnsi="Times New Roman" w:cs="Times New Roman"/>
          <w:b/>
          <w:bCs/>
          <w:sz w:val="24"/>
          <w:szCs w:val="24"/>
          <w:u w:val="single"/>
          <w:lang w:val="en-US"/>
        </w:rPr>
      </w:pPr>
      <w:r w:rsidRPr="00FF5763">
        <w:rPr>
          <w:rFonts w:ascii="Times New Roman" w:hAnsi="Times New Roman" w:cs="Times New Roman"/>
          <w:b/>
          <w:bCs/>
          <w:sz w:val="24"/>
          <w:szCs w:val="24"/>
          <w:u w:val="single"/>
          <w:lang w:val="en-US"/>
        </w:rPr>
        <w:lastRenderedPageBreak/>
        <w:t>DESCRIPTION OF LEADERS</w:t>
      </w:r>
      <w:r w:rsidR="001A0980">
        <w:rPr>
          <w:rFonts w:ascii="Times New Roman" w:hAnsi="Times New Roman" w:cs="Times New Roman"/>
          <w:b/>
          <w:bCs/>
          <w:sz w:val="24"/>
          <w:szCs w:val="24"/>
          <w:u w:val="single"/>
          <w:lang w:val="en-US"/>
        </w:rPr>
        <w:t xml:space="preserve"> AND SITUATIONAL </w:t>
      </w:r>
      <w:r w:rsidR="009B3A3D">
        <w:rPr>
          <w:rFonts w:ascii="Times New Roman" w:hAnsi="Times New Roman" w:cs="Times New Roman"/>
          <w:b/>
          <w:bCs/>
          <w:sz w:val="24"/>
          <w:szCs w:val="24"/>
          <w:u w:val="single"/>
          <w:lang w:val="en-US"/>
        </w:rPr>
        <w:t>BACKGROUND</w:t>
      </w:r>
      <w:r w:rsidR="004839FD" w:rsidRPr="00FF5763">
        <w:rPr>
          <w:rFonts w:ascii="Times New Roman" w:hAnsi="Times New Roman" w:cs="Times New Roman"/>
          <w:b/>
          <w:bCs/>
          <w:sz w:val="24"/>
          <w:szCs w:val="24"/>
          <w:u w:val="single"/>
          <w:lang w:val="en-US"/>
        </w:rPr>
        <w:t>.</w:t>
      </w:r>
    </w:p>
    <w:p w:rsidR="00372E48" w:rsidRPr="00FF5763" w:rsidRDefault="00372E48" w:rsidP="00DE22D0">
      <w:pPr>
        <w:pStyle w:val="ListParagraph"/>
        <w:spacing w:line="360" w:lineRule="auto"/>
        <w:rPr>
          <w:rFonts w:ascii="Times New Roman" w:hAnsi="Times New Roman" w:cs="Times New Roman"/>
          <w:b/>
          <w:bCs/>
          <w:sz w:val="24"/>
          <w:szCs w:val="24"/>
          <w:u w:val="single"/>
          <w:lang w:val="en-US"/>
        </w:rPr>
      </w:pPr>
    </w:p>
    <w:p w:rsidR="00372E48" w:rsidRDefault="004839FD" w:rsidP="00DE22D0">
      <w:pPr>
        <w:pStyle w:val="NormalWeb"/>
        <w:spacing w:before="0" w:beforeAutospacing="0" w:after="0" w:afterAutospacing="0" w:line="360" w:lineRule="auto"/>
        <w:textAlignment w:val="baseline"/>
        <w:rPr>
          <w:b/>
          <w:bCs/>
          <w:lang w:val="en-US"/>
        </w:rPr>
      </w:pPr>
      <w:r w:rsidRPr="00D806B1">
        <w:rPr>
          <w:b/>
          <w:bCs/>
          <w:lang w:val="en-US"/>
        </w:rPr>
        <w:t>DR. ERNEST ADDISON</w:t>
      </w:r>
      <w:r w:rsidR="00372E48">
        <w:rPr>
          <w:b/>
          <w:bCs/>
          <w:lang w:val="en-US"/>
        </w:rPr>
        <w:t>;</w:t>
      </w:r>
    </w:p>
    <w:p w:rsidR="00372E48" w:rsidRDefault="00372E48" w:rsidP="00DE22D0">
      <w:pPr>
        <w:pStyle w:val="NormalWeb"/>
        <w:spacing w:before="0" w:beforeAutospacing="0" w:after="0" w:afterAutospacing="0" w:line="360" w:lineRule="auto"/>
        <w:textAlignment w:val="baseline"/>
        <w:rPr>
          <w:b/>
          <w:bCs/>
          <w:lang w:val="en-US"/>
        </w:rPr>
      </w:pPr>
    </w:p>
    <w:p w:rsidR="00D806B1" w:rsidRDefault="00662D7B" w:rsidP="00DE22D0">
      <w:pPr>
        <w:pStyle w:val="NormalWeb"/>
        <w:spacing w:before="0" w:beforeAutospacing="0" w:after="0" w:afterAutospacing="0" w:line="360" w:lineRule="auto"/>
        <w:textAlignment w:val="baseline"/>
      </w:pPr>
      <w:r w:rsidRPr="00662D7B">
        <w:t xml:space="preserve">In April 2017, Nana Addo </w:t>
      </w:r>
      <w:proofErr w:type="spellStart"/>
      <w:r w:rsidRPr="00662D7B">
        <w:t>Dankwa</w:t>
      </w:r>
      <w:proofErr w:type="spellEnd"/>
      <w:r w:rsidRPr="00662D7B">
        <w:t xml:space="preserve"> Akufo-Addo, the president of the Republic of Ghana</w:t>
      </w:r>
      <w:r w:rsidRPr="00662D7B">
        <w:t xml:space="preserve"> </w:t>
      </w:r>
      <w:r w:rsidR="009B3A3D" w:rsidRPr="009B3A3D">
        <w:t>named</w:t>
      </w:r>
      <w:r w:rsidRPr="00662D7B">
        <w:t xml:space="preserve"> </w:t>
      </w:r>
      <w:r w:rsidRPr="00662D7B">
        <w:t xml:space="preserve">Ghana's Bank of Ghana Governor, Dr. Ernest </w:t>
      </w:r>
      <w:proofErr w:type="spellStart"/>
      <w:r w:rsidRPr="00662D7B">
        <w:t>Kwamina</w:t>
      </w:r>
      <w:proofErr w:type="spellEnd"/>
      <w:r w:rsidRPr="00662D7B">
        <w:t xml:space="preserve"> Addison</w:t>
      </w:r>
      <w:r w:rsidR="009B3A3D" w:rsidRPr="009B3A3D">
        <w:t>. Addison has over 25 years of experience in the public sector, specializing in macroeconomic surveillance, monetary policy formulation, and economic development.</w:t>
      </w:r>
    </w:p>
    <w:p w:rsidR="00825628" w:rsidRPr="00D806B1" w:rsidRDefault="00825628" w:rsidP="00DE22D0">
      <w:pPr>
        <w:pStyle w:val="NormalWeb"/>
        <w:spacing w:before="0" w:beforeAutospacing="0" w:after="0" w:afterAutospacing="0" w:line="360" w:lineRule="auto"/>
        <w:textAlignment w:val="baseline"/>
      </w:pPr>
    </w:p>
    <w:p w:rsidR="00D806B1" w:rsidRPr="00D806B1" w:rsidRDefault="00AA77EE" w:rsidP="00DE22D0">
      <w:pPr>
        <w:pStyle w:val="NormalWeb"/>
        <w:spacing w:before="0" w:beforeAutospacing="0" w:after="0" w:afterAutospacing="0" w:line="360" w:lineRule="auto"/>
        <w:textAlignment w:val="baseline"/>
      </w:pPr>
      <w:r w:rsidRPr="00AA77EE">
        <w:t>With his outstanding leadership, management, and policy abilities, Governor Addison has instilled trust and credibility both within the Bank and beyond the financial industry</w:t>
      </w:r>
      <w:r w:rsidR="00D806B1" w:rsidRPr="00D806B1">
        <w:t>. Accordingly, his tenure as Governor was extended for another four years by the President in 2021.</w:t>
      </w:r>
    </w:p>
    <w:p w:rsidR="00D806B1" w:rsidRPr="00D806B1" w:rsidRDefault="00D806B1" w:rsidP="00DE22D0">
      <w:pPr>
        <w:pStyle w:val="NormalWeb"/>
        <w:spacing w:before="0" w:beforeAutospacing="0" w:after="0" w:afterAutospacing="0" w:line="360" w:lineRule="auto"/>
        <w:textAlignment w:val="baseline"/>
      </w:pPr>
    </w:p>
    <w:p w:rsidR="00D806B1" w:rsidRDefault="00D806B1" w:rsidP="00DE22D0">
      <w:pPr>
        <w:pStyle w:val="NormalWeb"/>
        <w:spacing w:before="0" w:beforeAutospacing="0" w:after="0" w:afterAutospacing="0" w:line="360" w:lineRule="auto"/>
        <w:textAlignment w:val="baseline"/>
      </w:pPr>
      <w:r w:rsidRPr="00D806B1">
        <w:t>Under his</w:t>
      </w:r>
      <w:r w:rsidR="00125954">
        <w:rPr>
          <w:lang w:val="en-US"/>
        </w:rPr>
        <w:t xml:space="preserve"> management</w:t>
      </w:r>
      <w:r w:rsidRPr="00D806B1">
        <w:t>, the</w:t>
      </w:r>
      <w:r w:rsidR="00125954">
        <w:rPr>
          <w:lang w:val="en-US"/>
        </w:rPr>
        <w:t xml:space="preserve"> central bank</w:t>
      </w:r>
      <w:r w:rsidRPr="00D806B1">
        <w:t xml:space="preserve"> has gained several plaudits </w:t>
      </w:r>
      <w:r w:rsidR="00125954">
        <w:rPr>
          <w:lang w:val="en-US"/>
        </w:rPr>
        <w:t>for</w:t>
      </w:r>
      <w:r w:rsidRPr="00D806B1">
        <w:t xml:space="preserve"> the </w:t>
      </w:r>
      <w:r w:rsidR="00125954" w:rsidRPr="00125954">
        <w:t>advancement</w:t>
      </w:r>
      <w:r w:rsidR="00125954" w:rsidRPr="00125954">
        <w:t xml:space="preserve"> </w:t>
      </w:r>
      <w:r w:rsidRPr="00D806B1">
        <w:t xml:space="preserve">of prudent monetary policies to achieve price stability, as well as </w:t>
      </w:r>
      <w:r w:rsidR="00F833AB" w:rsidRPr="00F833AB">
        <w:t>full-service banking industry</w:t>
      </w:r>
      <w:r w:rsidR="00F833AB" w:rsidRPr="00F833AB">
        <w:t xml:space="preserve"> </w:t>
      </w:r>
      <w:r w:rsidRPr="00D806B1">
        <w:t xml:space="preserve">reforms </w:t>
      </w:r>
      <w:r w:rsidRPr="00D806B1">
        <w:rPr>
          <w:lang w:val="en-US"/>
        </w:rPr>
        <w:t>from</w:t>
      </w:r>
      <w:r w:rsidRPr="00D806B1">
        <w:t xml:space="preserve"> 2017 to 2019. </w:t>
      </w:r>
      <w:r w:rsidR="00F833AB" w:rsidRPr="00F833AB">
        <w:t>The financial sector has been realigned to perform its main function of financial intermediation as a result of the reforms, which have since increased regulation and supervisory frameworks.</w:t>
      </w:r>
    </w:p>
    <w:p w:rsidR="00F833AB" w:rsidRPr="00D806B1" w:rsidRDefault="00F833AB" w:rsidP="00DE22D0">
      <w:pPr>
        <w:pStyle w:val="NormalWeb"/>
        <w:spacing w:before="0" w:beforeAutospacing="0" w:after="0" w:afterAutospacing="0" w:line="360" w:lineRule="auto"/>
        <w:textAlignment w:val="baseline"/>
      </w:pPr>
    </w:p>
    <w:p w:rsidR="00C75181" w:rsidRPr="00D806B1" w:rsidRDefault="00C75181" w:rsidP="00DE22D0">
      <w:pPr>
        <w:pStyle w:val="NormalWeb"/>
        <w:spacing w:before="0" w:beforeAutospacing="0" w:after="0" w:afterAutospacing="0" w:line="360" w:lineRule="auto"/>
        <w:textAlignment w:val="baseline"/>
      </w:pPr>
    </w:p>
    <w:p w:rsidR="00D806B1" w:rsidRPr="00D806B1" w:rsidRDefault="009F5A5D" w:rsidP="00DE22D0">
      <w:pPr>
        <w:pStyle w:val="NormalWeb"/>
        <w:spacing w:before="0" w:beforeAutospacing="0" w:after="0" w:afterAutospacing="0" w:line="360" w:lineRule="auto"/>
        <w:textAlignment w:val="baseline"/>
      </w:pPr>
      <w:r w:rsidRPr="009F5A5D">
        <w:t>His current responsibilities include Co-Chairman of the Financial Stability Board (FSB), Regional Consultative Group for Sub-Saharan Africa, Chairman of the Ghana International Bank's Board of Directors, and Member of the Ghana Cocoa Board.</w:t>
      </w:r>
    </w:p>
    <w:p w:rsidR="00D806B1" w:rsidRPr="00D806B1" w:rsidRDefault="00D806B1" w:rsidP="00DE22D0">
      <w:pPr>
        <w:pStyle w:val="NormalWeb"/>
        <w:spacing w:before="0" w:beforeAutospacing="0" w:after="0" w:afterAutospacing="0" w:line="360" w:lineRule="auto"/>
        <w:textAlignment w:val="baseline"/>
      </w:pPr>
    </w:p>
    <w:p w:rsidR="00232698" w:rsidRDefault="00232698" w:rsidP="00DE22D0">
      <w:pPr>
        <w:spacing w:line="360" w:lineRule="auto"/>
        <w:rPr>
          <w:rFonts w:ascii="Times New Roman" w:hAnsi="Times New Roman" w:cs="Times New Roman"/>
          <w:sz w:val="24"/>
          <w:szCs w:val="24"/>
          <w:lang w:val="en-US"/>
        </w:rPr>
      </w:pPr>
      <w:r w:rsidRPr="00232698">
        <w:rPr>
          <w:rFonts w:ascii="Times New Roman" w:hAnsi="Times New Roman" w:cs="Times New Roman"/>
          <w:sz w:val="24"/>
          <w:szCs w:val="24"/>
          <w:lang w:val="en-US"/>
        </w:rPr>
        <w:t xml:space="preserve">Having earned a degree in economics from the University of Ghana, a master's in politics and economics from Cambridge University, and a </w:t>
      </w:r>
      <w:r>
        <w:rPr>
          <w:rFonts w:ascii="Times New Roman" w:hAnsi="Times New Roman" w:cs="Times New Roman"/>
          <w:sz w:val="24"/>
          <w:szCs w:val="24"/>
          <w:lang w:val="en-US"/>
        </w:rPr>
        <w:t>Ph.D.</w:t>
      </w:r>
      <w:r w:rsidRPr="00232698">
        <w:rPr>
          <w:rFonts w:ascii="Times New Roman" w:hAnsi="Times New Roman" w:cs="Times New Roman"/>
          <w:sz w:val="24"/>
          <w:szCs w:val="24"/>
          <w:lang w:val="en-US"/>
        </w:rPr>
        <w:t xml:space="preserve"> in monetary economics and economic development from McGill University, Addison has a diverse educational background</w:t>
      </w:r>
      <w:r>
        <w:rPr>
          <w:rFonts w:ascii="Times New Roman" w:hAnsi="Times New Roman" w:cs="Times New Roman"/>
          <w:sz w:val="24"/>
          <w:szCs w:val="24"/>
          <w:lang w:val="en-US"/>
        </w:rPr>
        <w:t>.</w:t>
      </w:r>
    </w:p>
    <w:p w:rsidR="00185B4E" w:rsidRPr="00DE22D0" w:rsidRDefault="00052975" w:rsidP="00DE22D0">
      <w:pPr>
        <w:spacing w:line="360" w:lineRule="auto"/>
        <w:rPr>
          <w:rFonts w:ascii="Times New Roman" w:hAnsi="Times New Roman" w:cs="Times New Roman"/>
          <w:sz w:val="24"/>
          <w:szCs w:val="24"/>
          <w:lang w:val="en-US"/>
        </w:rPr>
      </w:pPr>
      <w:r w:rsidRPr="00052975">
        <w:rPr>
          <w:rFonts w:ascii="Times New Roman" w:hAnsi="Times New Roman" w:cs="Times New Roman"/>
          <w:sz w:val="24"/>
          <w:szCs w:val="24"/>
          <w:lang w:val="en-US"/>
        </w:rPr>
        <w:t>Lead Manager of the Ashanti Goldfields share offer for Ghana, which led to the listing of the previous AGC on the Ghana Stock Exchange. They led the development of the first Long Term Mobile Licenses, which reflected Best Industry Practices and complied with Global Telecom Standards, while serving as Chairman of the National Communications Authority, Ghana's telecom regulator, from 2004 to 200</w:t>
      </w:r>
      <w:r w:rsidR="00DE22D0">
        <w:rPr>
          <w:rFonts w:ascii="Times New Roman" w:hAnsi="Times New Roman" w:cs="Times New Roman"/>
          <w:sz w:val="24"/>
          <w:szCs w:val="24"/>
          <w:lang w:val="en-US"/>
        </w:rPr>
        <w:t>9.</w:t>
      </w:r>
    </w:p>
    <w:p w:rsidR="00FF5763" w:rsidRDefault="00FF5763" w:rsidP="00372E48">
      <w:pPr>
        <w:pStyle w:val="ListParagraph"/>
        <w:numPr>
          <w:ilvl w:val="0"/>
          <w:numId w:val="9"/>
        </w:numPr>
        <w:jc w:val="center"/>
        <w:rPr>
          <w:rFonts w:ascii="Times New Roman" w:hAnsi="Times New Roman" w:cs="Times New Roman"/>
          <w:b/>
          <w:bCs/>
          <w:sz w:val="24"/>
          <w:szCs w:val="24"/>
          <w:u w:val="single"/>
          <w:lang w:val="en-US"/>
        </w:rPr>
      </w:pPr>
      <w:r w:rsidRPr="00FF5763">
        <w:rPr>
          <w:rFonts w:ascii="Times New Roman" w:hAnsi="Times New Roman" w:cs="Times New Roman"/>
          <w:b/>
          <w:bCs/>
          <w:sz w:val="24"/>
          <w:szCs w:val="24"/>
          <w:u w:val="single"/>
          <w:lang w:val="en-US"/>
        </w:rPr>
        <w:lastRenderedPageBreak/>
        <w:t>DESCRIPTION OF LEADERS</w:t>
      </w:r>
      <w:r w:rsidR="001A0980">
        <w:rPr>
          <w:rFonts w:ascii="Times New Roman" w:hAnsi="Times New Roman" w:cs="Times New Roman"/>
          <w:b/>
          <w:bCs/>
          <w:sz w:val="24"/>
          <w:szCs w:val="24"/>
          <w:u w:val="single"/>
          <w:lang w:val="en-US"/>
        </w:rPr>
        <w:t xml:space="preserve"> AND SITUATIONAL BACKGROUND</w:t>
      </w:r>
      <w:r w:rsidRPr="00FF5763">
        <w:rPr>
          <w:rFonts w:ascii="Times New Roman" w:hAnsi="Times New Roman" w:cs="Times New Roman"/>
          <w:b/>
          <w:bCs/>
          <w:sz w:val="24"/>
          <w:szCs w:val="24"/>
          <w:u w:val="single"/>
          <w:lang w:val="en-US"/>
        </w:rPr>
        <w:t>.</w:t>
      </w:r>
    </w:p>
    <w:p w:rsidR="00372E48" w:rsidRPr="00372E48" w:rsidRDefault="00372E48" w:rsidP="00372E48">
      <w:pPr>
        <w:pStyle w:val="ListParagraph"/>
        <w:rPr>
          <w:rFonts w:ascii="Times New Roman" w:hAnsi="Times New Roman" w:cs="Times New Roman"/>
          <w:b/>
          <w:bCs/>
          <w:sz w:val="24"/>
          <w:szCs w:val="24"/>
          <w:u w:val="single"/>
          <w:lang w:val="en-US"/>
        </w:rPr>
      </w:pPr>
    </w:p>
    <w:p w:rsidR="00372E48" w:rsidRDefault="00352D02" w:rsidP="009765F7">
      <w:pPr>
        <w:pStyle w:val="NormalWeb"/>
        <w:shd w:val="clear" w:color="auto" w:fill="FFFFFF"/>
        <w:spacing w:before="0" w:beforeAutospacing="0" w:after="315" w:afterAutospacing="0"/>
        <w:rPr>
          <w:b/>
          <w:bCs/>
          <w:lang w:val="en-US"/>
        </w:rPr>
      </w:pPr>
      <w:r>
        <w:rPr>
          <w:b/>
          <w:bCs/>
          <w:lang w:val="en-US"/>
        </w:rPr>
        <w:t>MRS.MANSA NETTY</w:t>
      </w:r>
      <w:r w:rsidR="00372E48">
        <w:rPr>
          <w:b/>
          <w:bCs/>
          <w:lang w:val="en-US"/>
        </w:rPr>
        <w:t>;</w:t>
      </w:r>
      <w:r w:rsidR="009765F7">
        <w:rPr>
          <w:b/>
          <w:bCs/>
          <w:lang w:val="en-US"/>
        </w:rPr>
        <w:t xml:space="preserve"> </w:t>
      </w:r>
    </w:p>
    <w:p w:rsidR="00F36C8E" w:rsidRPr="00F36C8E" w:rsidRDefault="00F36C8E" w:rsidP="00F36C8E">
      <w:pPr>
        <w:pStyle w:val="NormalWeb"/>
        <w:shd w:val="clear" w:color="auto" w:fill="FFFFFF"/>
        <w:spacing w:after="315"/>
        <w:rPr>
          <w:lang w:val="en-US"/>
        </w:rPr>
      </w:pPr>
      <w:r w:rsidRPr="00F36C8E">
        <w:rPr>
          <w:lang w:val="en-US"/>
        </w:rPr>
        <w:t xml:space="preserve">On March 1, 2017, the Standard Chartered Bank of Ghana chose her as </w:t>
      </w:r>
      <w:r w:rsidR="00A06222">
        <w:rPr>
          <w:lang w:val="en-US"/>
        </w:rPr>
        <w:t>the</w:t>
      </w:r>
      <w:r w:rsidRPr="00F36C8E">
        <w:rPr>
          <w:lang w:val="en-US"/>
        </w:rPr>
        <w:t xml:space="preserve"> first </w:t>
      </w:r>
      <w:r w:rsidR="00A06222">
        <w:rPr>
          <w:lang w:val="en-US"/>
        </w:rPr>
        <w:t>lady</w:t>
      </w:r>
      <w:r w:rsidRPr="00F36C8E">
        <w:rPr>
          <w:lang w:val="en-US"/>
        </w:rPr>
        <w:t xml:space="preserve"> </w:t>
      </w:r>
      <w:r w:rsidR="00A06222">
        <w:rPr>
          <w:lang w:val="en-US"/>
        </w:rPr>
        <w:t>CEO</w:t>
      </w:r>
      <w:r w:rsidRPr="00F36C8E">
        <w:rPr>
          <w:lang w:val="en-US"/>
        </w:rPr>
        <w:t xml:space="preserve"> in the institution's 120-year history in the nation.</w:t>
      </w:r>
    </w:p>
    <w:p w:rsidR="00A06222" w:rsidRDefault="00A06222" w:rsidP="00F36C8E">
      <w:pPr>
        <w:pStyle w:val="NormalWeb"/>
        <w:shd w:val="clear" w:color="auto" w:fill="FFFFFF"/>
        <w:spacing w:before="0" w:beforeAutospacing="0" w:after="315" w:afterAutospacing="0"/>
        <w:rPr>
          <w:lang w:val="en-US"/>
        </w:rPr>
      </w:pPr>
      <w:r>
        <w:rPr>
          <w:lang w:val="en-US"/>
        </w:rPr>
        <w:t>W</w:t>
      </w:r>
      <w:r w:rsidRPr="00A06222">
        <w:rPr>
          <w:lang w:val="en-US"/>
        </w:rPr>
        <w:t>ith more than 20 years of experience in the financial sector, holding several positions in Corporate and Institutional Banking at Standard Chartered, including overseeing the whole West Africa sub-region.</w:t>
      </w:r>
    </w:p>
    <w:p w:rsidR="00F36C8E" w:rsidRPr="00F36C8E" w:rsidRDefault="00F36C8E" w:rsidP="00F36C8E">
      <w:pPr>
        <w:pStyle w:val="NormalWeb"/>
        <w:shd w:val="clear" w:color="auto" w:fill="FFFFFF"/>
        <w:spacing w:before="0" w:beforeAutospacing="0" w:after="315" w:afterAutospacing="0"/>
        <w:rPr>
          <w:lang w:val="en-US"/>
        </w:rPr>
      </w:pPr>
      <w:r w:rsidRPr="00F36C8E">
        <w:rPr>
          <w:lang w:val="en-US"/>
        </w:rPr>
        <w:t>Mansa Nettey has steered Standard Chartered Bank Ghana Limited to numerous honors under her direction and leadership. among others are:</w:t>
      </w:r>
    </w:p>
    <w:p w:rsidR="00B24F96" w:rsidRDefault="00B24F96" w:rsidP="00B24F96">
      <w:pPr>
        <w:numPr>
          <w:ilvl w:val="0"/>
          <w:numId w:val="8"/>
        </w:numPr>
        <w:shd w:val="clear" w:color="auto" w:fill="FFFFFF"/>
        <w:spacing w:before="100" w:beforeAutospacing="1" w:after="100" w:afterAutospacing="1" w:line="360" w:lineRule="atLeast"/>
        <w:ind w:left="1035"/>
        <w:rPr>
          <w:rFonts w:ascii="Times New Roman" w:eastAsia="Times New Roman" w:hAnsi="Times New Roman" w:cs="Times New Roman"/>
          <w:color w:val="212529"/>
          <w:sz w:val="24"/>
          <w:szCs w:val="24"/>
          <w:lang w:eastAsia="en-GH"/>
        </w:rPr>
      </w:pPr>
      <w:r w:rsidRPr="00B24F96">
        <w:rPr>
          <w:rFonts w:ascii="Times New Roman" w:eastAsia="Times New Roman" w:hAnsi="Times New Roman" w:cs="Times New Roman"/>
          <w:color w:val="212529"/>
          <w:sz w:val="24"/>
          <w:szCs w:val="24"/>
          <w:lang w:eastAsia="en-GH"/>
        </w:rPr>
        <w:t xml:space="preserve"> The Digital Innovation &amp; Excellence Awards' Excellence in Banking Innovation Award and Ghana's Excellence in Employment Opportunity Award</w:t>
      </w:r>
    </w:p>
    <w:p w:rsidR="00B24F96" w:rsidRPr="00B24F96" w:rsidRDefault="00B24F96" w:rsidP="00B24F96">
      <w:pPr>
        <w:numPr>
          <w:ilvl w:val="0"/>
          <w:numId w:val="8"/>
        </w:numPr>
        <w:shd w:val="clear" w:color="auto" w:fill="FFFFFF"/>
        <w:spacing w:before="100" w:beforeAutospacing="1" w:after="100" w:afterAutospacing="1" w:line="360" w:lineRule="atLeast"/>
        <w:ind w:left="1035"/>
        <w:rPr>
          <w:rFonts w:ascii="Times New Roman" w:eastAsia="Times New Roman" w:hAnsi="Times New Roman" w:cs="Times New Roman"/>
          <w:color w:val="212529"/>
          <w:sz w:val="24"/>
          <w:szCs w:val="24"/>
          <w:lang w:eastAsia="en-GH"/>
        </w:rPr>
      </w:pPr>
      <w:r w:rsidRPr="00B24F96">
        <w:rPr>
          <w:rFonts w:ascii="Times New Roman" w:eastAsia="Times New Roman" w:hAnsi="Times New Roman" w:cs="Times New Roman"/>
          <w:color w:val="212529"/>
          <w:sz w:val="24"/>
          <w:szCs w:val="24"/>
          <w:lang w:eastAsia="en-GH"/>
        </w:rPr>
        <w:t xml:space="preserve"> The Euromoney Awards for Excellence's Best Bank for Transformation in Africa and the Disability Excellence Awards.</w:t>
      </w:r>
    </w:p>
    <w:p w:rsidR="004B490C" w:rsidRPr="004B490C" w:rsidRDefault="004B490C" w:rsidP="004B490C">
      <w:pPr>
        <w:shd w:val="clear" w:color="auto" w:fill="FFFFFF"/>
        <w:spacing w:after="315" w:line="240" w:lineRule="auto"/>
        <w:rPr>
          <w:rFonts w:ascii="Times New Roman" w:eastAsia="Times New Roman" w:hAnsi="Times New Roman" w:cs="Times New Roman"/>
          <w:color w:val="212529"/>
          <w:sz w:val="24"/>
          <w:szCs w:val="24"/>
          <w:lang w:eastAsia="en-GH"/>
        </w:rPr>
      </w:pPr>
      <w:r w:rsidRPr="004B490C">
        <w:rPr>
          <w:rFonts w:ascii="Times New Roman" w:eastAsia="Times New Roman" w:hAnsi="Times New Roman" w:cs="Times New Roman"/>
          <w:color w:val="212529"/>
          <w:sz w:val="24"/>
          <w:szCs w:val="24"/>
          <w:lang w:eastAsia="en-GH"/>
        </w:rPr>
        <w:t>She was recognized by Reset Global People in 2019 as one of the top 100 female CEOs in Africa who promote the United Nations Sustainable Development Goals.</w:t>
      </w:r>
    </w:p>
    <w:p w:rsidR="00433E19" w:rsidRDefault="004B490C" w:rsidP="004B490C">
      <w:pPr>
        <w:shd w:val="clear" w:color="auto" w:fill="FFFFFF"/>
        <w:spacing w:after="315" w:line="240" w:lineRule="auto"/>
        <w:rPr>
          <w:rFonts w:ascii="Times New Roman" w:eastAsia="Times New Roman" w:hAnsi="Times New Roman" w:cs="Times New Roman"/>
          <w:color w:val="212529"/>
          <w:sz w:val="24"/>
          <w:szCs w:val="24"/>
          <w:lang w:eastAsia="en-GH"/>
        </w:rPr>
      </w:pPr>
      <w:r w:rsidRPr="004B490C">
        <w:rPr>
          <w:rFonts w:ascii="Times New Roman" w:eastAsia="Times New Roman" w:hAnsi="Times New Roman" w:cs="Times New Roman"/>
          <w:color w:val="212529"/>
          <w:sz w:val="24"/>
          <w:szCs w:val="24"/>
          <w:lang w:eastAsia="en-GH"/>
        </w:rPr>
        <w:t xml:space="preserve">Mansa Nettey was also included in the second edition of </w:t>
      </w:r>
      <w:r w:rsidR="00433E19" w:rsidRPr="00433E19">
        <w:rPr>
          <w:rFonts w:ascii="Times New Roman" w:eastAsia="Times New Roman" w:hAnsi="Times New Roman" w:cs="Times New Roman"/>
          <w:color w:val="212529"/>
          <w:sz w:val="24"/>
          <w:szCs w:val="24"/>
          <w:lang w:eastAsia="en-GH"/>
        </w:rPr>
        <w:t>100 Most Influential African Women in 2020, according to Avance Media.</w:t>
      </w:r>
    </w:p>
    <w:p w:rsidR="004B490C" w:rsidRPr="004B490C" w:rsidRDefault="00DF2880" w:rsidP="004B490C">
      <w:pPr>
        <w:shd w:val="clear" w:color="auto" w:fill="FFFFFF"/>
        <w:spacing w:after="315" w:line="240" w:lineRule="auto"/>
        <w:rPr>
          <w:rFonts w:ascii="Times New Roman" w:eastAsia="Times New Roman" w:hAnsi="Times New Roman" w:cs="Times New Roman"/>
          <w:color w:val="212529"/>
          <w:sz w:val="24"/>
          <w:szCs w:val="24"/>
          <w:lang w:val="en-US" w:eastAsia="en-GH"/>
        </w:rPr>
      </w:pPr>
      <w:r>
        <w:rPr>
          <w:rFonts w:ascii="Times New Roman" w:eastAsia="Times New Roman" w:hAnsi="Times New Roman" w:cs="Times New Roman"/>
          <w:color w:val="212529"/>
          <w:sz w:val="24"/>
          <w:szCs w:val="24"/>
          <w:lang w:val="en-US" w:eastAsia="en-GH"/>
        </w:rPr>
        <w:t>Mrs</w:t>
      </w:r>
      <w:r w:rsidR="00F71A61">
        <w:rPr>
          <w:rFonts w:ascii="Times New Roman" w:eastAsia="Times New Roman" w:hAnsi="Times New Roman" w:cs="Times New Roman"/>
          <w:color w:val="212529"/>
          <w:sz w:val="24"/>
          <w:szCs w:val="24"/>
          <w:lang w:val="en-US" w:eastAsia="en-GH"/>
        </w:rPr>
        <w:t>.</w:t>
      </w:r>
      <w:r>
        <w:rPr>
          <w:rFonts w:ascii="Times New Roman" w:eastAsia="Times New Roman" w:hAnsi="Times New Roman" w:cs="Times New Roman"/>
          <w:color w:val="212529"/>
          <w:sz w:val="24"/>
          <w:szCs w:val="24"/>
          <w:lang w:val="en-US" w:eastAsia="en-GH"/>
        </w:rPr>
        <w:t xml:space="preserve"> Mansa Nettey</w:t>
      </w:r>
      <w:r w:rsidR="004B490C" w:rsidRPr="004B490C">
        <w:rPr>
          <w:rFonts w:ascii="Times New Roman" w:eastAsia="Times New Roman" w:hAnsi="Times New Roman" w:cs="Times New Roman"/>
          <w:color w:val="212529"/>
          <w:sz w:val="24"/>
          <w:szCs w:val="24"/>
          <w:lang w:eastAsia="en-GH"/>
        </w:rPr>
        <w:t xml:space="preserve"> has a demonstrated history of strong and far-reaching performance and possesses a thorough understanding of the dynamics of operating and managing the financial and banking environment across a variety of cultural </w:t>
      </w:r>
      <w:r w:rsidR="004B490C">
        <w:rPr>
          <w:rFonts w:ascii="Times New Roman" w:eastAsia="Times New Roman" w:hAnsi="Times New Roman" w:cs="Times New Roman"/>
          <w:color w:val="212529"/>
          <w:sz w:val="24"/>
          <w:szCs w:val="24"/>
          <w:lang w:val="en-US" w:eastAsia="en-GH"/>
        </w:rPr>
        <w:t>contexts.</w:t>
      </w:r>
    </w:p>
    <w:p w:rsidR="009765F7" w:rsidRDefault="009765F7" w:rsidP="004B490C">
      <w:pPr>
        <w:shd w:val="clear" w:color="auto" w:fill="FFFFFF"/>
        <w:spacing w:after="315" w:line="240" w:lineRule="auto"/>
        <w:rPr>
          <w:rFonts w:ascii="Times New Roman" w:eastAsia="Times New Roman" w:hAnsi="Times New Roman" w:cs="Times New Roman"/>
          <w:color w:val="212529"/>
          <w:sz w:val="24"/>
          <w:szCs w:val="24"/>
          <w:lang w:eastAsia="en-GH"/>
        </w:rPr>
      </w:pPr>
      <w:r w:rsidRPr="009765F7">
        <w:rPr>
          <w:rFonts w:ascii="Times New Roman" w:eastAsia="Times New Roman" w:hAnsi="Times New Roman" w:cs="Times New Roman"/>
          <w:color w:val="212529"/>
          <w:sz w:val="24"/>
          <w:szCs w:val="24"/>
          <w:lang w:eastAsia="en-GH"/>
        </w:rPr>
        <w:t>For her tremendous contribution to the banking sector, she was elected President of the Ghana Association of Bankers.</w:t>
      </w:r>
    </w:p>
    <w:p w:rsidR="00661CDB" w:rsidRDefault="00661CDB" w:rsidP="00BF5B4E">
      <w:pPr>
        <w:rPr>
          <w:rFonts w:ascii="Times New Roman" w:hAnsi="Times New Roman" w:cs="Times New Roman"/>
          <w:sz w:val="24"/>
          <w:szCs w:val="24"/>
          <w:lang w:val="en-US"/>
        </w:rPr>
      </w:pPr>
      <w:r w:rsidRPr="00661CDB">
        <w:rPr>
          <w:rFonts w:ascii="Times New Roman" w:hAnsi="Times New Roman" w:cs="Times New Roman"/>
          <w:sz w:val="24"/>
          <w:szCs w:val="24"/>
          <w:lang w:val="en-US"/>
        </w:rPr>
        <w:t>She is a member of the board of Standard Chartered Bank Ghana Limited as an executive director.</w:t>
      </w:r>
      <w:r w:rsidRPr="00661CDB">
        <w:rPr>
          <w:rFonts w:ascii="Times New Roman" w:hAnsi="Times New Roman" w:cs="Times New Roman"/>
          <w:sz w:val="24"/>
          <w:szCs w:val="24"/>
          <w:lang w:val="en-US"/>
        </w:rPr>
        <w:t xml:space="preserve"> </w:t>
      </w:r>
      <w:r w:rsidRPr="00BF5B4E">
        <w:rPr>
          <w:rFonts w:ascii="Times New Roman" w:hAnsi="Times New Roman" w:cs="Times New Roman"/>
          <w:sz w:val="24"/>
          <w:szCs w:val="24"/>
          <w:lang w:val="en-US"/>
        </w:rPr>
        <w:t>as well as the board of directors of Standard Chartered Bank Nigeria Limited. In Ghana, she established the Leukemia Project Foundation. After she battled leukemia for a while, it was set up.</w:t>
      </w:r>
    </w:p>
    <w:p w:rsidR="000F5282" w:rsidRDefault="000F5282" w:rsidP="00BF5B4E">
      <w:pPr>
        <w:rPr>
          <w:rFonts w:ascii="Times New Roman" w:hAnsi="Times New Roman" w:cs="Times New Roman"/>
          <w:sz w:val="24"/>
          <w:szCs w:val="24"/>
          <w:lang w:val="en-US"/>
        </w:rPr>
      </w:pPr>
      <w:r w:rsidRPr="000F5282">
        <w:rPr>
          <w:rFonts w:ascii="Times New Roman" w:hAnsi="Times New Roman" w:cs="Times New Roman"/>
          <w:sz w:val="24"/>
          <w:szCs w:val="24"/>
          <w:lang w:val="en-US"/>
        </w:rPr>
        <w:t>Before earning her first degree from Ghana's Kwame Nkrumah University of Science and Technology, Mrs. Mansa Nettey attended Achimota School.</w:t>
      </w:r>
    </w:p>
    <w:p w:rsidR="00FF5763" w:rsidRPr="00BF5B4E" w:rsidRDefault="00BF5B4E" w:rsidP="00BF5B4E">
      <w:pPr>
        <w:rPr>
          <w:rFonts w:ascii="Times New Roman" w:hAnsi="Times New Roman" w:cs="Times New Roman"/>
          <w:sz w:val="24"/>
          <w:szCs w:val="24"/>
          <w:lang w:val="en-US"/>
        </w:rPr>
      </w:pPr>
      <w:r w:rsidRPr="00BF5B4E">
        <w:rPr>
          <w:rFonts w:ascii="Times New Roman" w:hAnsi="Times New Roman" w:cs="Times New Roman"/>
          <w:sz w:val="24"/>
          <w:szCs w:val="24"/>
          <w:lang w:val="en-US"/>
        </w:rPr>
        <w:t xml:space="preserve">Mrs. Nettey headed a sales team in expanding the financial market in Ghana after receiving her MBA at the Manchester Business School. Mansa Nettey established the Leukemia Project Foundation in Ghana after suffering </w:t>
      </w:r>
      <w:r w:rsidR="000F5282">
        <w:rPr>
          <w:rFonts w:ascii="Times New Roman" w:hAnsi="Times New Roman" w:cs="Times New Roman"/>
          <w:sz w:val="24"/>
          <w:szCs w:val="24"/>
          <w:lang w:val="en-US"/>
        </w:rPr>
        <w:t xml:space="preserve">from </w:t>
      </w:r>
      <w:r w:rsidRPr="00BF5B4E">
        <w:rPr>
          <w:rFonts w:ascii="Times New Roman" w:hAnsi="Times New Roman" w:cs="Times New Roman"/>
          <w:sz w:val="24"/>
          <w:szCs w:val="24"/>
          <w:lang w:val="en-US"/>
        </w:rPr>
        <w:t>leukemia for a number of years.</w:t>
      </w:r>
    </w:p>
    <w:p w:rsidR="00BF5B4E" w:rsidRDefault="00BF5B4E" w:rsidP="00BF5B4E">
      <w:pPr>
        <w:rPr>
          <w:rFonts w:ascii="Times New Roman" w:hAnsi="Times New Roman" w:cs="Times New Roman"/>
          <w:b/>
          <w:bCs/>
          <w:sz w:val="24"/>
          <w:szCs w:val="24"/>
          <w:lang w:val="en-US"/>
        </w:rPr>
      </w:pPr>
    </w:p>
    <w:p w:rsidR="004867F2" w:rsidRDefault="004867F2" w:rsidP="004839FD">
      <w:pPr>
        <w:rPr>
          <w:rFonts w:ascii="Times New Roman" w:hAnsi="Times New Roman" w:cs="Times New Roman"/>
          <w:b/>
          <w:bCs/>
          <w:sz w:val="24"/>
          <w:szCs w:val="24"/>
          <w:lang w:val="en-US"/>
        </w:rPr>
      </w:pPr>
    </w:p>
    <w:p w:rsidR="004839FD" w:rsidRDefault="00FF5763" w:rsidP="00372E48">
      <w:pPr>
        <w:jc w:val="center"/>
        <w:rPr>
          <w:rFonts w:ascii="Times New Roman" w:hAnsi="Times New Roman" w:cs="Times New Roman"/>
          <w:b/>
          <w:bCs/>
          <w:sz w:val="24"/>
          <w:szCs w:val="24"/>
          <w:u w:val="single"/>
          <w:lang w:val="en-US"/>
        </w:rPr>
      </w:pPr>
      <w:r w:rsidRPr="00FF5763">
        <w:rPr>
          <w:rFonts w:ascii="Times New Roman" w:hAnsi="Times New Roman" w:cs="Times New Roman"/>
          <w:b/>
          <w:bCs/>
          <w:sz w:val="24"/>
          <w:szCs w:val="24"/>
          <w:u w:val="single"/>
          <w:lang w:val="en-US"/>
        </w:rPr>
        <w:lastRenderedPageBreak/>
        <w:t>THEORIES OF LEADERSHIP.</w:t>
      </w:r>
    </w:p>
    <w:p w:rsidR="00372E48" w:rsidRPr="00372E48" w:rsidRDefault="00372E48" w:rsidP="00372E48">
      <w:pPr>
        <w:jc w:val="center"/>
        <w:rPr>
          <w:rFonts w:ascii="Times New Roman" w:hAnsi="Times New Roman" w:cs="Times New Roman"/>
          <w:b/>
          <w:bCs/>
          <w:sz w:val="24"/>
          <w:szCs w:val="24"/>
          <w:u w:val="single"/>
          <w:lang w:val="en-US"/>
        </w:rPr>
      </w:pPr>
    </w:p>
    <w:p w:rsidR="006729D4" w:rsidRDefault="00372E48" w:rsidP="006833AE">
      <w:pPr>
        <w:rPr>
          <w:rFonts w:ascii="Times New Roman" w:hAnsi="Times New Roman" w:cs="Times New Roman"/>
          <w:sz w:val="24"/>
          <w:szCs w:val="24"/>
          <w:lang w:val="en-US"/>
        </w:rPr>
      </w:pPr>
      <w:r w:rsidRPr="00372E48">
        <w:rPr>
          <w:rFonts w:ascii="Times New Roman" w:hAnsi="Times New Roman" w:cs="Times New Roman"/>
          <w:sz w:val="24"/>
          <w:szCs w:val="24"/>
          <w:lang w:val="en-US"/>
        </w:rPr>
        <w:t>Leadership theories are well-</w:t>
      </w:r>
      <w:r w:rsidR="006729D4">
        <w:rPr>
          <w:rFonts w:ascii="Times New Roman" w:hAnsi="Times New Roman" w:cs="Times New Roman"/>
          <w:sz w:val="24"/>
          <w:szCs w:val="24"/>
          <w:lang w:val="en-US"/>
        </w:rPr>
        <w:t>organized facts</w:t>
      </w:r>
      <w:r w:rsidRPr="00372E48">
        <w:rPr>
          <w:rFonts w:ascii="Times New Roman" w:hAnsi="Times New Roman" w:cs="Times New Roman"/>
          <w:sz w:val="24"/>
          <w:szCs w:val="24"/>
          <w:lang w:val="en-US"/>
        </w:rPr>
        <w:t xml:space="preserve"> about the psychology of a </w:t>
      </w:r>
      <w:r w:rsidR="006729D4">
        <w:rPr>
          <w:rFonts w:ascii="Times New Roman" w:hAnsi="Times New Roman" w:cs="Times New Roman"/>
          <w:sz w:val="24"/>
          <w:szCs w:val="24"/>
          <w:lang w:val="en-US"/>
        </w:rPr>
        <w:t>particular</w:t>
      </w:r>
      <w:r w:rsidRPr="00372E48">
        <w:rPr>
          <w:rFonts w:ascii="Times New Roman" w:hAnsi="Times New Roman" w:cs="Times New Roman"/>
          <w:sz w:val="24"/>
          <w:szCs w:val="24"/>
          <w:lang w:val="en-US"/>
        </w:rPr>
        <w:t xml:space="preserve"> type of leader. </w:t>
      </w:r>
      <w:r w:rsidR="006729D4" w:rsidRPr="006729D4">
        <w:rPr>
          <w:rFonts w:ascii="Times New Roman" w:hAnsi="Times New Roman" w:cs="Times New Roman"/>
          <w:sz w:val="24"/>
          <w:szCs w:val="24"/>
          <w:lang w:val="en-US"/>
        </w:rPr>
        <w:t>Theorists have created a wide range of leadership theories to describe various leadership philosophies.</w:t>
      </w:r>
    </w:p>
    <w:p w:rsidR="00C5277A" w:rsidRDefault="00C5277A" w:rsidP="006833AE">
      <w:pPr>
        <w:rPr>
          <w:rFonts w:ascii="Times New Roman" w:hAnsi="Times New Roman" w:cs="Times New Roman"/>
          <w:sz w:val="24"/>
          <w:szCs w:val="24"/>
          <w:lang w:val="en-US"/>
        </w:rPr>
      </w:pPr>
      <w:r w:rsidRPr="00C5277A">
        <w:rPr>
          <w:rFonts w:ascii="Times New Roman" w:hAnsi="Times New Roman" w:cs="Times New Roman"/>
          <w:sz w:val="24"/>
          <w:szCs w:val="24"/>
          <w:lang w:val="en-US"/>
        </w:rPr>
        <w:t>As one model might not be appropriate for many organizations with various sets of objectives, several ways have been used by various sets of leaders to influence the members of the organization toward the organization's goals. Additionally, these leadership theories or models are reliant on the traits that a leader possesses or exhibits when leading her/his team.</w:t>
      </w:r>
    </w:p>
    <w:p w:rsidR="00422211" w:rsidRDefault="00372E48" w:rsidP="006833AE">
      <w:pPr>
        <w:rPr>
          <w:rFonts w:ascii="Times New Roman" w:hAnsi="Times New Roman" w:cs="Times New Roman"/>
          <w:sz w:val="24"/>
          <w:szCs w:val="24"/>
          <w:lang w:val="en-US"/>
        </w:rPr>
      </w:pPr>
      <w:r w:rsidRPr="00372E48">
        <w:rPr>
          <w:rFonts w:ascii="Times New Roman" w:hAnsi="Times New Roman" w:cs="Times New Roman"/>
          <w:sz w:val="24"/>
          <w:szCs w:val="24"/>
          <w:lang w:val="en-US"/>
        </w:rPr>
        <w:t>Furthermore, they conducted behavior analysis and consulted various literature to develop pre-existing leadership theories</w:t>
      </w:r>
      <w:r w:rsidR="00B22CE1" w:rsidRPr="00B22CE1">
        <w:t xml:space="preserve"> </w:t>
      </w:r>
      <w:r w:rsidR="00C81BE8">
        <w:rPr>
          <w:lang w:val="en-US"/>
        </w:rPr>
        <w:t xml:space="preserve">that </w:t>
      </w:r>
      <w:r w:rsidR="00B22CE1" w:rsidRPr="00B22CE1">
        <w:rPr>
          <w:rFonts w:ascii="Times New Roman" w:hAnsi="Times New Roman" w:cs="Times New Roman"/>
          <w:sz w:val="24"/>
          <w:szCs w:val="24"/>
          <w:lang w:val="en-US"/>
        </w:rPr>
        <w:t>are in line with what leadership entails</w:t>
      </w:r>
      <w:r w:rsidRPr="00372E48">
        <w:rPr>
          <w:rFonts w:ascii="Times New Roman" w:hAnsi="Times New Roman" w:cs="Times New Roman"/>
          <w:sz w:val="24"/>
          <w:szCs w:val="24"/>
          <w:lang w:val="en-US"/>
        </w:rPr>
        <w:t xml:space="preserve">. The five leadership theories listed below are essential for every </w:t>
      </w:r>
      <w:r w:rsidR="00BB679D">
        <w:rPr>
          <w:rFonts w:ascii="Times New Roman" w:hAnsi="Times New Roman" w:cs="Times New Roman"/>
          <w:sz w:val="24"/>
          <w:szCs w:val="24"/>
          <w:lang w:val="en-US"/>
        </w:rPr>
        <w:t>leader / Manager</w:t>
      </w:r>
      <w:r w:rsidRPr="00372E48">
        <w:rPr>
          <w:rFonts w:ascii="Times New Roman" w:hAnsi="Times New Roman" w:cs="Times New Roman"/>
          <w:sz w:val="24"/>
          <w:szCs w:val="24"/>
          <w:lang w:val="en-US"/>
        </w:rPr>
        <w:t xml:space="preserve"> in 2022.</w:t>
      </w:r>
    </w:p>
    <w:p w:rsidR="00092AFB" w:rsidRPr="00BB679D" w:rsidRDefault="00092AFB" w:rsidP="006833AE">
      <w:pPr>
        <w:rPr>
          <w:rFonts w:ascii="Times New Roman" w:hAnsi="Times New Roman" w:cs="Times New Roman"/>
          <w:b/>
          <w:bCs/>
          <w:sz w:val="24"/>
          <w:szCs w:val="24"/>
          <w:lang w:val="en-US"/>
        </w:rPr>
      </w:pPr>
    </w:p>
    <w:p w:rsidR="00092AFB" w:rsidRPr="00BB679D" w:rsidRDefault="00092AFB" w:rsidP="00092AFB">
      <w:pPr>
        <w:pStyle w:val="trt0xe"/>
        <w:numPr>
          <w:ilvl w:val="0"/>
          <w:numId w:val="10"/>
        </w:numPr>
        <w:shd w:val="clear" w:color="auto" w:fill="FFFFFF"/>
        <w:spacing w:before="0" w:beforeAutospacing="0" w:after="60" w:afterAutospacing="0"/>
        <w:rPr>
          <w:b/>
          <w:bCs/>
          <w:color w:val="202124"/>
        </w:rPr>
      </w:pPr>
      <w:r w:rsidRPr="00BB679D">
        <w:rPr>
          <w:b/>
          <w:bCs/>
          <w:color w:val="202124"/>
        </w:rPr>
        <w:t>Contingency</w:t>
      </w:r>
      <w:r w:rsidRPr="00BB679D">
        <w:rPr>
          <w:b/>
          <w:bCs/>
          <w:color w:val="202124"/>
          <w:lang w:val="en-US"/>
        </w:rPr>
        <w:t xml:space="preserve">/ </w:t>
      </w:r>
      <w:r w:rsidRPr="00BB679D">
        <w:rPr>
          <w:b/>
          <w:bCs/>
        </w:rPr>
        <w:t>Situational</w:t>
      </w:r>
      <w:r w:rsidRPr="00BB679D">
        <w:rPr>
          <w:b/>
          <w:bCs/>
          <w:color w:val="202124"/>
        </w:rPr>
        <w:t xml:space="preserve"> theory of leadership</w:t>
      </w:r>
    </w:p>
    <w:p w:rsidR="00092AFB" w:rsidRPr="00BB679D" w:rsidRDefault="00092AFB" w:rsidP="00092AFB">
      <w:pPr>
        <w:pStyle w:val="trt0xe"/>
        <w:shd w:val="clear" w:color="auto" w:fill="FFFFFF"/>
        <w:spacing w:before="0" w:beforeAutospacing="0" w:after="60" w:afterAutospacing="0"/>
        <w:ind w:left="720"/>
        <w:rPr>
          <w:b/>
          <w:bCs/>
          <w:color w:val="202124"/>
        </w:rPr>
      </w:pPr>
    </w:p>
    <w:p w:rsidR="00092AFB" w:rsidRPr="00BB679D" w:rsidRDefault="00092AFB" w:rsidP="00092AFB">
      <w:pPr>
        <w:pStyle w:val="trt0xe"/>
        <w:numPr>
          <w:ilvl w:val="0"/>
          <w:numId w:val="10"/>
        </w:numPr>
        <w:shd w:val="clear" w:color="auto" w:fill="FFFFFF"/>
        <w:spacing w:before="0" w:beforeAutospacing="0" w:after="60" w:afterAutospacing="0"/>
        <w:rPr>
          <w:b/>
          <w:bCs/>
          <w:color w:val="202124"/>
        </w:rPr>
      </w:pPr>
      <w:r w:rsidRPr="00BB679D">
        <w:rPr>
          <w:b/>
          <w:bCs/>
          <w:color w:val="202124"/>
        </w:rPr>
        <w:t>Transformational theory of leadership</w:t>
      </w:r>
    </w:p>
    <w:p w:rsidR="00092AFB" w:rsidRPr="00BB679D" w:rsidRDefault="00092AFB" w:rsidP="00092AFB">
      <w:pPr>
        <w:pStyle w:val="trt0xe"/>
        <w:shd w:val="clear" w:color="auto" w:fill="FFFFFF"/>
        <w:spacing w:before="0" w:beforeAutospacing="0" w:after="60" w:afterAutospacing="0"/>
        <w:rPr>
          <w:b/>
          <w:bCs/>
          <w:color w:val="202124"/>
        </w:rPr>
      </w:pPr>
    </w:p>
    <w:p w:rsidR="00092AFB" w:rsidRPr="00BB679D" w:rsidRDefault="00092AFB" w:rsidP="00092AFB">
      <w:pPr>
        <w:pStyle w:val="trt0xe"/>
        <w:numPr>
          <w:ilvl w:val="0"/>
          <w:numId w:val="10"/>
        </w:numPr>
        <w:shd w:val="clear" w:color="auto" w:fill="FFFFFF"/>
        <w:spacing w:before="0" w:beforeAutospacing="0" w:after="60" w:afterAutospacing="0"/>
        <w:rPr>
          <w:b/>
          <w:bCs/>
          <w:color w:val="202124"/>
        </w:rPr>
      </w:pPr>
      <w:r w:rsidRPr="00BB679D">
        <w:rPr>
          <w:b/>
          <w:bCs/>
          <w:color w:val="202124"/>
        </w:rPr>
        <w:t>Transactional leadership theory</w:t>
      </w:r>
    </w:p>
    <w:p w:rsidR="00092AFB" w:rsidRPr="00BB679D" w:rsidRDefault="00092AFB" w:rsidP="00092AFB">
      <w:pPr>
        <w:pStyle w:val="trt0xe"/>
        <w:shd w:val="clear" w:color="auto" w:fill="FFFFFF"/>
        <w:spacing w:before="0" w:beforeAutospacing="0" w:after="60" w:afterAutospacing="0"/>
        <w:rPr>
          <w:b/>
          <w:bCs/>
          <w:color w:val="202124"/>
        </w:rPr>
      </w:pPr>
    </w:p>
    <w:p w:rsidR="00092AFB" w:rsidRPr="00BB679D" w:rsidRDefault="00092AFB" w:rsidP="00092AFB">
      <w:pPr>
        <w:pStyle w:val="trt0xe"/>
        <w:numPr>
          <w:ilvl w:val="0"/>
          <w:numId w:val="10"/>
        </w:numPr>
        <w:shd w:val="clear" w:color="auto" w:fill="FFFFFF"/>
        <w:spacing w:before="0" w:beforeAutospacing="0" w:after="60" w:afterAutospacing="0"/>
        <w:rPr>
          <w:b/>
          <w:bCs/>
          <w:color w:val="202124"/>
        </w:rPr>
      </w:pPr>
      <w:r w:rsidRPr="00BB679D">
        <w:rPr>
          <w:b/>
          <w:bCs/>
          <w:color w:val="202124"/>
          <w:lang w:val="en-US"/>
        </w:rPr>
        <w:t xml:space="preserve">Trait/ </w:t>
      </w:r>
      <w:r w:rsidRPr="00BB679D">
        <w:rPr>
          <w:b/>
          <w:bCs/>
          <w:color w:val="202124"/>
        </w:rPr>
        <w:t>Great man leadership theory</w:t>
      </w:r>
      <w:r w:rsidRPr="00BB679D">
        <w:rPr>
          <w:b/>
          <w:bCs/>
        </w:rPr>
        <w:t xml:space="preserve"> </w:t>
      </w:r>
    </w:p>
    <w:p w:rsidR="00092AFB" w:rsidRPr="00BB679D" w:rsidRDefault="00092AFB" w:rsidP="00092AFB">
      <w:pPr>
        <w:pStyle w:val="trt0xe"/>
        <w:shd w:val="clear" w:color="auto" w:fill="FFFFFF"/>
        <w:spacing w:before="0" w:beforeAutospacing="0" w:after="60" w:afterAutospacing="0"/>
        <w:rPr>
          <w:b/>
          <w:bCs/>
          <w:color w:val="202124"/>
        </w:rPr>
      </w:pPr>
    </w:p>
    <w:p w:rsidR="00092AFB" w:rsidRPr="00BB679D" w:rsidRDefault="00092AFB" w:rsidP="00092AFB">
      <w:pPr>
        <w:pStyle w:val="trt0xe"/>
        <w:numPr>
          <w:ilvl w:val="0"/>
          <w:numId w:val="10"/>
        </w:numPr>
        <w:shd w:val="clear" w:color="auto" w:fill="FFFFFF"/>
        <w:spacing w:before="0" w:beforeAutospacing="0" w:after="60" w:afterAutospacing="0"/>
        <w:rPr>
          <w:b/>
          <w:bCs/>
          <w:color w:val="202124"/>
        </w:rPr>
      </w:pPr>
      <w:r w:rsidRPr="00BB679D">
        <w:rPr>
          <w:b/>
          <w:bCs/>
        </w:rPr>
        <w:t>Behavioural</w:t>
      </w:r>
      <w:r w:rsidRPr="00BB679D">
        <w:rPr>
          <w:b/>
          <w:bCs/>
          <w:lang w:val="en-US"/>
        </w:rPr>
        <w:t xml:space="preserve"> </w:t>
      </w:r>
      <w:r w:rsidRPr="00BB679D">
        <w:rPr>
          <w:b/>
          <w:bCs/>
          <w:color w:val="202124"/>
        </w:rPr>
        <w:t>leadership theory.</w:t>
      </w:r>
    </w:p>
    <w:p w:rsidR="00BB679D" w:rsidRDefault="00BB679D" w:rsidP="006833AE">
      <w:pPr>
        <w:rPr>
          <w:rFonts w:ascii="Times New Roman" w:hAnsi="Times New Roman" w:cs="Times New Roman"/>
          <w:sz w:val="24"/>
          <w:szCs w:val="24"/>
          <w:lang w:val="en-US"/>
        </w:rPr>
      </w:pPr>
    </w:p>
    <w:p w:rsidR="00763259" w:rsidRDefault="00763259" w:rsidP="006833AE">
      <w:pPr>
        <w:rPr>
          <w:rFonts w:ascii="Times New Roman" w:hAnsi="Times New Roman" w:cs="Times New Roman"/>
          <w:sz w:val="24"/>
          <w:szCs w:val="24"/>
          <w:lang w:val="en-US"/>
        </w:rPr>
      </w:pPr>
    </w:p>
    <w:p w:rsidR="00763259" w:rsidRDefault="00763259" w:rsidP="006833AE">
      <w:pPr>
        <w:rPr>
          <w:rFonts w:ascii="Times New Roman" w:hAnsi="Times New Roman" w:cs="Times New Roman"/>
          <w:sz w:val="24"/>
          <w:szCs w:val="24"/>
          <w:lang w:val="en-US"/>
        </w:rPr>
      </w:pPr>
    </w:p>
    <w:p w:rsidR="00BB679D" w:rsidRPr="00EE324B" w:rsidRDefault="00EE324B" w:rsidP="006833AE">
      <w:pPr>
        <w:rPr>
          <w:rFonts w:ascii="Times New Roman" w:hAnsi="Times New Roman" w:cs="Times New Roman"/>
          <w:b/>
          <w:bCs/>
          <w:sz w:val="24"/>
          <w:szCs w:val="24"/>
          <w:lang w:val="en-US"/>
        </w:rPr>
      </w:pPr>
      <w:r w:rsidRPr="00EE324B">
        <w:rPr>
          <w:rFonts w:ascii="Times New Roman" w:hAnsi="Times New Roman" w:cs="Times New Roman"/>
          <w:b/>
          <w:bCs/>
          <w:sz w:val="24"/>
          <w:szCs w:val="24"/>
          <w:lang w:val="en-US"/>
        </w:rPr>
        <w:t>IN THIS CONTEXT I WILL FOCUS ON TWO LEADERSHIP THEORIES</w:t>
      </w:r>
      <w:r>
        <w:rPr>
          <w:rFonts w:ascii="Times New Roman" w:hAnsi="Times New Roman" w:cs="Times New Roman"/>
          <w:b/>
          <w:bCs/>
          <w:sz w:val="24"/>
          <w:szCs w:val="24"/>
          <w:lang w:val="en-US"/>
        </w:rPr>
        <w:t>;</w:t>
      </w:r>
    </w:p>
    <w:p w:rsidR="00E83192" w:rsidRPr="00E83192" w:rsidRDefault="00BB679D" w:rsidP="00E83192">
      <w:pPr>
        <w:rPr>
          <w:rFonts w:ascii="Times New Roman" w:hAnsi="Times New Roman" w:cs="Times New Roman"/>
          <w:sz w:val="24"/>
          <w:szCs w:val="24"/>
        </w:rPr>
      </w:pPr>
      <w:r w:rsidRPr="00E83192">
        <w:rPr>
          <w:rFonts w:ascii="Times New Roman" w:hAnsi="Times New Roman" w:cs="Times New Roman"/>
          <w:b/>
          <w:bCs/>
          <w:color w:val="202124"/>
          <w:sz w:val="24"/>
          <w:szCs w:val="24"/>
        </w:rPr>
        <w:t>Contingency</w:t>
      </w:r>
      <w:r w:rsidRPr="00E83192">
        <w:rPr>
          <w:rFonts w:ascii="Times New Roman" w:hAnsi="Times New Roman" w:cs="Times New Roman"/>
          <w:b/>
          <w:bCs/>
          <w:color w:val="202124"/>
          <w:sz w:val="24"/>
          <w:szCs w:val="24"/>
          <w:lang w:val="en-US"/>
        </w:rPr>
        <w:t xml:space="preserve">/ </w:t>
      </w:r>
      <w:r w:rsidRPr="00E83192">
        <w:rPr>
          <w:rFonts w:ascii="Times New Roman" w:hAnsi="Times New Roman" w:cs="Times New Roman"/>
          <w:b/>
          <w:bCs/>
          <w:sz w:val="24"/>
          <w:szCs w:val="24"/>
        </w:rPr>
        <w:t>Situational</w:t>
      </w:r>
      <w:r w:rsidRPr="00E83192">
        <w:rPr>
          <w:rFonts w:ascii="Times New Roman" w:hAnsi="Times New Roman" w:cs="Times New Roman"/>
          <w:b/>
          <w:bCs/>
          <w:color w:val="202124"/>
          <w:sz w:val="24"/>
          <w:szCs w:val="24"/>
        </w:rPr>
        <w:t xml:space="preserve"> theory of leadership</w:t>
      </w:r>
      <w:r w:rsidR="00E83192" w:rsidRPr="00E83192">
        <w:rPr>
          <w:rFonts w:ascii="Times New Roman" w:hAnsi="Times New Roman" w:cs="Times New Roman"/>
          <w:b/>
          <w:bCs/>
          <w:color w:val="202124"/>
          <w:sz w:val="24"/>
          <w:szCs w:val="24"/>
          <w:lang w:val="en-US"/>
        </w:rPr>
        <w:t>:</w:t>
      </w:r>
      <w:r w:rsidR="00E83192" w:rsidRPr="00E83192">
        <w:rPr>
          <w:rFonts w:ascii="Times New Roman" w:hAnsi="Times New Roman" w:cs="Times New Roman"/>
          <w:sz w:val="24"/>
          <w:szCs w:val="24"/>
        </w:rPr>
        <w:t xml:space="preserve"> </w:t>
      </w:r>
      <w:r w:rsidR="001159BE" w:rsidRPr="001159BE">
        <w:rPr>
          <w:rFonts w:ascii="Times New Roman" w:hAnsi="Times New Roman" w:cs="Times New Roman"/>
          <w:sz w:val="24"/>
          <w:szCs w:val="24"/>
        </w:rPr>
        <w:t>One of the many theories of leadership asserts that particular circumstances necessitate particular leadership philosophies. It is additionally known as the situational leadership theory. These theories of leadership urge leaders to adapt their leadership style in response to the situation, which fosters creativity and productivity.</w:t>
      </w:r>
    </w:p>
    <w:p w:rsidR="004867F2" w:rsidRDefault="00583A77" w:rsidP="00E83192">
      <w:pPr>
        <w:pStyle w:val="trt0xe"/>
        <w:shd w:val="clear" w:color="auto" w:fill="FFFFFF"/>
        <w:spacing w:before="0" w:beforeAutospacing="0" w:after="60" w:afterAutospacing="0"/>
        <w:rPr>
          <w:color w:val="202124"/>
          <w:lang w:val="en-US"/>
        </w:rPr>
      </w:pPr>
      <w:r w:rsidRPr="00583A77">
        <w:rPr>
          <w:color w:val="202124"/>
          <w:lang w:val="en-US"/>
        </w:rPr>
        <w:t>Although situational leadership places a lot of emphasis on the leader</w:t>
      </w:r>
      <w:r w:rsidR="00651753">
        <w:rPr>
          <w:color w:val="202124"/>
          <w:lang w:val="en-US"/>
        </w:rPr>
        <w:t xml:space="preserve"> himself</w:t>
      </w:r>
      <w:r w:rsidRPr="00583A77">
        <w:rPr>
          <w:color w:val="202124"/>
          <w:lang w:val="en-US"/>
        </w:rPr>
        <w:t xml:space="preserve">, it also </w:t>
      </w:r>
      <w:r w:rsidR="00651753">
        <w:rPr>
          <w:color w:val="202124"/>
          <w:lang w:val="en-US"/>
        </w:rPr>
        <w:t>shows</w:t>
      </w:r>
      <w:r w:rsidRPr="00583A77">
        <w:rPr>
          <w:color w:val="202124"/>
          <w:lang w:val="en-US"/>
        </w:rPr>
        <w:t xml:space="preserve"> the significance of group </w:t>
      </w:r>
      <w:r w:rsidR="00651753">
        <w:rPr>
          <w:color w:val="202124"/>
          <w:lang w:val="en-US"/>
        </w:rPr>
        <w:t>change</w:t>
      </w:r>
      <w:r w:rsidRPr="00583A77">
        <w:rPr>
          <w:color w:val="202124"/>
          <w:lang w:val="en-US"/>
        </w:rPr>
        <w:t>.</w:t>
      </w:r>
      <w:r w:rsidR="00651753" w:rsidRPr="00651753">
        <w:t xml:space="preserve"> </w:t>
      </w:r>
      <w:r w:rsidR="00651753" w:rsidRPr="00651753">
        <w:rPr>
          <w:color w:val="202124"/>
          <w:lang w:val="en-US"/>
        </w:rPr>
        <w:t>Studies of the interactions between groups and their leaders have provided the foundation for some of our present theories of group dynamics and leadership. According to situational leadership theory, a leader's strategy should be in line with the maturity of their subordinates (Bass, 1997). "The situational leadership paradigm first put forth in 1969, asserted that there was no one optimal method to lead and that effective leaders needed to be able to adapt to and adjust the circumstances</w:t>
      </w:r>
      <w:r w:rsidRPr="00583A77">
        <w:rPr>
          <w:color w:val="202124"/>
          <w:lang w:val="en-US"/>
        </w:rPr>
        <w:t>."</w:t>
      </w:r>
      <w:r>
        <w:rPr>
          <w:color w:val="202124"/>
          <w:lang w:val="en-US"/>
        </w:rPr>
        <w:br/>
      </w:r>
    </w:p>
    <w:p w:rsidR="0084616A" w:rsidRPr="00A239EC" w:rsidRDefault="0084616A" w:rsidP="00E83192">
      <w:pPr>
        <w:pStyle w:val="trt0xe"/>
        <w:shd w:val="clear" w:color="auto" w:fill="FFFFFF"/>
        <w:spacing w:before="0" w:beforeAutospacing="0" w:after="60" w:afterAutospacing="0"/>
        <w:rPr>
          <w:color w:val="202124"/>
          <w:lang w:val="en-US"/>
        </w:rPr>
      </w:pPr>
    </w:p>
    <w:p w:rsidR="00BB679D" w:rsidRDefault="00840772" w:rsidP="00840772">
      <w:pPr>
        <w:pStyle w:val="trt0xe"/>
        <w:shd w:val="clear" w:color="auto" w:fill="FFFFFF"/>
        <w:spacing w:before="0" w:beforeAutospacing="0" w:after="60" w:afterAutospacing="0"/>
        <w:jc w:val="center"/>
        <w:rPr>
          <w:b/>
          <w:bCs/>
          <w:color w:val="202124"/>
          <w:u w:val="single"/>
          <w:lang w:val="en-US"/>
        </w:rPr>
      </w:pPr>
      <w:r w:rsidRPr="00840772">
        <w:rPr>
          <w:b/>
          <w:bCs/>
          <w:color w:val="202124"/>
          <w:u w:val="single"/>
          <w:lang w:val="en-US"/>
        </w:rPr>
        <w:lastRenderedPageBreak/>
        <w:t>TRANSFORMATIONAL THEORY OF LEADERSHIP</w:t>
      </w:r>
      <w:r>
        <w:rPr>
          <w:b/>
          <w:bCs/>
          <w:color w:val="202124"/>
          <w:u w:val="single"/>
          <w:lang w:val="en-US"/>
        </w:rPr>
        <w:t>.</w:t>
      </w:r>
    </w:p>
    <w:p w:rsidR="00840772" w:rsidRPr="00840772" w:rsidRDefault="00840772" w:rsidP="00840772">
      <w:pPr>
        <w:pStyle w:val="trt0xe"/>
        <w:shd w:val="clear" w:color="auto" w:fill="FFFFFF"/>
        <w:spacing w:before="0" w:beforeAutospacing="0" w:after="60" w:afterAutospacing="0"/>
        <w:jc w:val="center"/>
        <w:rPr>
          <w:b/>
          <w:bCs/>
          <w:color w:val="202124"/>
          <w:u w:val="single"/>
          <w:lang w:val="en-US"/>
        </w:rPr>
      </w:pPr>
    </w:p>
    <w:p w:rsidR="004867F2" w:rsidRDefault="001608D7" w:rsidP="00840772">
      <w:pPr>
        <w:rPr>
          <w:rFonts w:ascii="Times New Roman" w:hAnsi="Times New Roman" w:cs="Times New Roman"/>
          <w:sz w:val="24"/>
          <w:szCs w:val="24"/>
          <w:lang w:val="en-US"/>
        </w:rPr>
      </w:pPr>
      <w:r w:rsidRPr="001608D7">
        <w:rPr>
          <w:rFonts w:ascii="Times New Roman" w:hAnsi="Times New Roman" w:cs="Times New Roman"/>
          <w:sz w:val="24"/>
          <w:szCs w:val="24"/>
          <w:lang w:val="en-US"/>
        </w:rPr>
        <w:t>Leaders that get along well with their team members are valued by the transformational theory</w:t>
      </w:r>
      <w:r w:rsidR="0089020E">
        <w:rPr>
          <w:rFonts w:ascii="Times New Roman" w:hAnsi="Times New Roman" w:cs="Times New Roman"/>
          <w:sz w:val="24"/>
          <w:szCs w:val="24"/>
          <w:lang w:val="en-US"/>
        </w:rPr>
        <w:t xml:space="preserve">. </w:t>
      </w:r>
      <w:r w:rsidR="0089020E" w:rsidRPr="0089020E">
        <w:rPr>
          <w:rFonts w:ascii="Times New Roman" w:hAnsi="Times New Roman" w:cs="Times New Roman"/>
          <w:sz w:val="24"/>
          <w:szCs w:val="24"/>
          <w:lang w:val="en-US"/>
        </w:rPr>
        <w:t>Transformational leaders have a significant impact on their teams because they are committed to achieving organizational goals through inspiration and influence. They also ensure that the team's goals align with the company's in order to avert problems</w:t>
      </w:r>
      <w:r w:rsidR="0089020E">
        <w:rPr>
          <w:rFonts w:ascii="Times New Roman" w:hAnsi="Times New Roman" w:cs="Times New Roman"/>
          <w:sz w:val="24"/>
          <w:szCs w:val="24"/>
          <w:lang w:val="en-US"/>
        </w:rPr>
        <w:t>.</w:t>
      </w:r>
    </w:p>
    <w:p w:rsidR="001608D7" w:rsidRPr="00840772" w:rsidRDefault="001608D7" w:rsidP="00840772">
      <w:pPr>
        <w:rPr>
          <w:rFonts w:ascii="Times New Roman" w:hAnsi="Times New Roman" w:cs="Times New Roman"/>
          <w:sz w:val="24"/>
          <w:szCs w:val="24"/>
          <w:lang w:val="en-US"/>
        </w:rPr>
      </w:pPr>
    </w:p>
    <w:p w:rsidR="00B60536" w:rsidRDefault="00B60536" w:rsidP="00840772">
      <w:pPr>
        <w:rPr>
          <w:rFonts w:ascii="Times New Roman" w:hAnsi="Times New Roman" w:cs="Times New Roman"/>
          <w:sz w:val="24"/>
          <w:szCs w:val="24"/>
          <w:lang w:val="en-US"/>
        </w:rPr>
      </w:pPr>
      <w:r w:rsidRPr="00B60536">
        <w:rPr>
          <w:rFonts w:ascii="Times New Roman" w:hAnsi="Times New Roman" w:cs="Times New Roman"/>
          <w:sz w:val="24"/>
          <w:szCs w:val="24"/>
          <w:lang w:val="en-US"/>
        </w:rPr>
        <w:t>Transformational leadership differentiates itself from other historical and contemporary theories by engaging followers in processes or actions related to personal components of the company and a strategy that will deliver distinct superior societal benefits</w:t>
      </w:r>
      <w:r w:rsidR="001608D7" w:rsidRPr="001608D7">
        <w:rPr>
          <w:rFonts w:ascii="Times New Roman" w:hAnsi="Times New Roman" w:cs="Times New Roman"/>
          <w:sz w:val="24"/>
          <w:szCs w:val="24"/>
          <w:lang w:val="en-US"/>
        </w:rPr>
        <w:t xml:space="preserve">. The motivation and morale of the leader and the followers both rise under transformational leadership (House &amp; Shamir, 1993). </w:t>
      </w:r>
    </w:p>
    <w:p w:rsidR="004867F2" w:rsidRDefault="001608D7" w:rsidP="00840772">
      <w:pPr>
        <w:rPr>
          <w:rFonts w:ascii="Times New Roman" w:hAnsi="Times New Roman" w:cs="Times New Roman"/>
          <w:sz w:val="24"/>
          <w:szCs w:val="24"/>
          <w:lang w:val="en-US"/>
        </w:rPr>
      </w:pPr>
      <w:r w:rsidRPr="001608D7">
        <w:rPr>
          <w:rFonts w:ascii="Times New Roman" w:hAnsi="Times New Roman" w:cs="Times New Roman"/>
          <w:sz w:val="24"/>
          <w:szCs w:val="24"/>
          <w:lang w:val="en-US"/>
        </w:rPr>
        <w:t>A strategy for enlightening leaders' behaviors and their capacity to lead change, transformational leadership focuses on beliefs, values, and attitudes.</w:t>
      </w:r>
    </w:p>
    <w:p w:rsidR="004867F2" w:rsidRDefault="004867F2" w:rsidP="00840772">
      <w:pPr>
        <w:rPr>
          <w:rFonts w:ascii="Times New Roman" w:hAnsi="Times New Roman" w:cs="Times New Roman"/>
          <w:sz w:val="24"/>
          <w:szCs w:val="24"/>
          <w:lang w:val="en-US"/>
        </w:rPr>
      </w:pPr>
    </w:p>
    <w:p w:rsidR="001608D7" w:rsidRDefault="001608D7" w:rsidP="00840772">
      <w:pPr>
        <w:rPr>
          <w:rFonts w:ascii="Times New Roman" w:hAnsi="Times New Roman" w:cs="Times New Roman"/>
          <w:sz w:val="24"/>
          <w:szCs w:val="24"/>
          <w:lang w:val="en-US"/>
        </w:rPr>
      </w:pPr>
    </w:p>
    <w:p w:rsidR="004867F2" w:rsidRDefault="004867F2" w:rsidP="00840772">
      <w:pPr>
        <w:rPr>
          <w:rFonts w:ascii="Times New Roman" w:hAnsi="Times New Roman" w:cs="Times New Roman"/>
          <w:sz w:val="24"/>
          <w:szCs w:val="24"/>
          <w:lang w:val="en-US"/>
        </w:rPr>
      </w:pPr>
    </w:p>
    <w:p w:rsidR="00AA1B53" w:rsidRDefault="00AA1B53" w:rsidP="00840772">
      <w:pPr>
        <w:rPr>
          <w:rFonts w:ascii="Times New Roman" w:hAnsi="Times New Roman" w:cs="Times New Roman"/>
          <w:b/>
          <w:bCs/>
          <w:sz w:val="24"/>
          <w:szCs w:val="24"/>
          <w:lang w:val="en-US"/>
        </w:rPr>
      </w:pPr>
      <w:r w:rsidRPr="00AA1B53">
        <w:rPr>
          <w:rFonts w:ascii="Times New Roman" w:hAnsi="Times New Roman" w:cs="Times New Roman"/>
          <w:b/>
          <w:bCs/>
          <w:sz w:val="24"/>
          <w:szCs w:val="24"/>
          <w:lang w:val="en-US"/>
        </w:rPr>
        <w:t>Dr. Ernest Addison and Mrs. Mansa Nettey are all transformational leaders because</w:t>
      </w:r>
      <w:r>
        <w:rPr>
          <w:rFonts w:ascii="Times New Roman" w:hAnsi="Times New Roman" w:cs="Times New Roman"/>
          <w:b/>
          <w:bCs/>
          <w:sz w:val="24"/>
          <w:szCs w:val="24"/>
          <w:lang w:val="en-US"/>
        </w:rPr>
        <w:t xml:space="preserve"> </w:t>
      </w:r>
      <w:r w:rsidRPr="00AA1B53">
        <w:rPr>
          <w:rFonts w:ascii="Times New Roman" w:hAnsi="Times New Roman" w:cs="Times New Roman"/>
          <w:b/>
          <w:bCs/>
          <w:sz w:val="24"/>
          <w:szCs w:val="24"/>
          <w:lang w:val="en-US"/>
        </w:rPr>
        <w:t>they focus on developing the team and subordinates and making sure processes are well followed and done right.</w:t>
      </w:r>
    </w:p>
    <w:p w:rsidR="004867F2" w:rsidRDefault="004867F2" w:rsidP="00840772">
      <w:pPr>
        <w:rPr>
          <w:rFonts w:ascii="Times New Roman" w:hAnsi="Times New Roman" w:cs="Times New Roman"/>
          <w:b/>
          <w:bCs/>
          <w:sz w:val="24"/>
          <w:szCs w:val="24"/>
          <w:lang w:val="en-US"/>
        </w:rPr>
      </w:pPr>
    </w:p>
    <w:p w:rsidR="00AA1B53" w:rsidRDefault="000E6DCB"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These two leaders have been able to transform the banking sector with their knowledge </w:t>
      </w:r>
      <w:r w:rsidR="00124B97">
        <w:rPr>
          <w:rFonts w:ascii="Times New Roman" w:hAnsi="Times New Roman" w:cs="Times New Roman"/>
          <w:b/>
          <w:bCs/>
          <w:sz w:val="24"/>
          <w:szCs w:val="24"/>
          <w:lang w:val="en-US"/>
        </w:rPr>
        <w:t>of</w:t>
      </w:r>
      <w:r>
        <w:rPr>
          <w:rFonts w:ascii="Times New Roman" w:hAnsi="Times New Roman" w:cs="Times New Roman"/>
          <w:b/>
          <w:bCs/>
          <w:sz w:val="24"/>
          <w:szCs w:val="24"/>
          <w:lang w:val="en-US"/>
        </w:rPr>
        <w:t xml:space="preserve"> expertise </w:t>
      </w:r>
      <w:r w:rsidR="004867F2">
        <w:rPr>
          <w:rFonts w:ascii="Times New Roman" w:hAnsi="Times New Roman" w:cs="Times New Roman"/>
          <w:b/>
          <w:bCs/>
          <w:sz w:val="24"/>
          <w:szCs w:val="24"/>
          <w:lang w:val="en-US"/>
        </w:rPr>
        <w:t>in</w:t>
      </w:r>
      <w:r>
        <w:rPr>
          <w:rFonts w:ascii="Times New Roman" w:hAnsi="Times New Roman" w:cs="Times New Roman"/>
          <w:b/>
          <w:bCs/>
          <w:sz w:val="24"/>
          <w:szCs w:val="24"/>
          <w:lang w:val="en-US"/>
        </w:rPr>
        <w:t xml:space="preserve"> leadership and experience</w:t>
      </w:r>
      <w:r w:rsidR="00124B97">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and therefore the financial stability of the banks is at its good state and peak.</w:t>
      </w:r>
    </w:p>
    <w:p w:rsidR="00CF4B5A" w:rsidRDefault="00CF4B5A" w:rsidP="00CF4B5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1.2</w:t>
      </w:r>
    </w:p>
    <w:tbl>
      <w:tblPr>
        <w:tblStyle w:val="TableGrid"/>
        <w:tblW w:w="9634" w:type="dxa"/>
        <w:tblLook w:val="04A0" w:firstRow="1" w:lastRow="0" w:firstColumn="1" w:lastColumn="0" w:noHBand="0" w:noVBand="1"/>
      </w:tblPr>
      <w:tblGrid>
        <w:gridCol w:w="3005"/>
        <w:gridCol w:w="3005"/>
        <w:gridCol w:w="3624"/>
      </w:tblGrid>
      <w:tr w:rsidR="00763D21" w:rsidTr="00DF7386">
        <w:trPr>
          <w:trHeight w:val="509"/>
        </w:trPr>
        <w:tc>
          <w:tcPr>
            <w:tcW w:w="3005" w:type="dxa"/>
          </w:tcPr>
          <w:p w:rsidR="00763D21" w:rsidRDefault="00763D21"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LEADERS</w:t>
            </w:r>
          </w:p>
        </w:tc>
        <w:tc>
          <w:tcPr>
            <w:tcW w:w="3005" w:type="dxa"/>
          </w:tcPr>
          <w:p w:rsidR="00763D21" w:rsidRDefault="00763D21"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RELEVANT THEOR</w:t>
            </w:r>
            <w:r w:rsidR="00CB4EF2">
              <w:rPr>
                <w:rFonts w:ascii="Times New Roman" w:hAnsi="Times New Roman" w:cs="Times New Roman"/>
                <w:b/>
                <w:bCs/>
                <w:sz w:val="24"/>
                <w:szCs w:val="24"/>
                <w:lang w:val="en-US"/>
              </w:rPr>
              <w:t>IES</w:t>
            </w:r>
          </w:p>
        </w:tc>
        <w:tc>
          <w:tcPr>
            <w:tcW w:w="3624" w:type="dxa"/>
          </w:tcPr>
          <w:p w:rsidR="00763D21" w:rsidRDefault="00763D21"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OUTCOME OF </w:t>
            </w:r>
            <w:r w:rsidR="003C6644">
              <w:rPr>
                <w:rFonts w:ascii="Times New Roman" w:hAnsi="Times New Roman" w:cs="Times New Roman"/>
                <w:b/>
                <w:bCs/>
                <w:sz w:val="24"/>
                <w:szCs w:val="24"/>
                <w:lang w:val="en-US"/>
              </w:rPr>
              <w:t>LEADERSHIP</w:t>
            </w:r>
          </w:p>
        </w:tc>
      </w:tr>
      <w:tr w:rsidR="00763D21" w:rsidTr="00763D21">
        <w:tc>
          <w:tcPr>
            <w:tcW w:w="3005" w:type="dxa"/>
          </w:tcPr>
          <w:p w:rsidR="00763D21" w:rsidRDefault="00763D21" w:rsidP="00840772">
            <w:pPr>
              <w:rPr>
                <w:rFonts w:ascii="Times New Roman" w:hAnsi="Times New Roman" w:cs="Times New Roman"/>
                <w:b/>
                <w:bCs/>
                <w:sz w:val="24"/>
                <w:szCs w:val="24"/>
                <w:lang w:val="en-US"/>
              </w:rPr>
            </w:pPr>
            <w:r w:rsidRPr="00763D21">
              <w:rPr>
                <w:rFonts w:ascii="Times New Roman" w:hAnsi="Times New Roman" w:cs="Times New Roman"/>
                <w:b/>
                <w:bCs/>
                <w:sz w:val="24"/>
                <w:szCs w:val="24"/>
                <w:lang w:val="en-US"/>
              </w:rPr>
              <w:t>Dr. Ernest Addison</w:t>
            </w:r>
          </w:p>
        </w:tc>
        <w:tc>
          <w:tcPr>
            <w:tcW w:w="3005" w:type="dxa"/>
          </w:tcPr>
          <w:p w:rsidR="00763D21" w:rsidRPr="00763D21" w:rsidRDefault="00763D21" w:rsidP="00840772">
            <w:pPr>
              <w:rPr>
                <w:rFonts w:ascii="Times New Roman" w:hAnsi="Times New Roman" w:cs="Times New Roman"/>
                <w:sz w:val="24"/>
                <w:szCs w:val="24"/>
                <w:lang w:val="en-US"/>
              </w:rPr>
            </w:pPr>
            <w:r w:rsidRPr="00763D21">
              <w:rPr>
                <w:rFonts w:ascii="Times New Roman" w:hAnsi="Times New Roman" w:cs="Times New Roman"/>
                <w:sz w:val="24"/>
                <w:szCs w:val="24"/>
                <w:lang w:val="en-US"/>
              </w:rPr>
              <w:t>Transformational Theory</w:t>
            </w:r>
            <w:r w:rsidR="00CB4EF2">
              <w:rPr>
                <w:rFonts w:ascii="Times New Roman" w:hAnsi="Times New Roman" w:cs="Times New Roman"/>
                <w:sz w:val="24"/>
                <w:szCs w:val="24"/>
                <w:lang w:val="en-US"/>
              </w:rPr>
              <w:t xml:space="preserve"> and Situational Theory</w:t>
            </w:r>
          </w:p>
        </w:tc>
        <w:tc>
          <w:tcPr>
            <w:tcW w:w="3624" w:type="dxa"/>
          </w:tcPr>
          <w:p w:rsidR="00763D21" w:rsidRPr="00CF4B5A" w:rsidRDefault="00CF4B5A" w:rsidP="00840772">
            <w:pPr>
              <w:rPr>
                <w:rFonts w:ascii="Times New Roman" w:hAnsi="Times New Roman" w:cs="Times New Roman"/>
                <w:sz w:val="24"/>
                <w:szCs w:val="24"/>
                <w:lang w:val="en-US"/>
              </w:rPr>
            </w:pPr>
            <w:r w:rsidRPr="00CF4B5A">
              <w:rPr>
                <w:rFonts w:ascii="Times New Roman" w:hAnsi="Times New Roman" w:cs="Times New Roman"/>
                <w:sz w:val="24"/>
                <w:szCs w:val="24"/>
                <w:lang w:val="en-US"/>
              </w:rPr>
              <w:t xml:space="preserve">His Leadership approach has transformed a lot of teams and the banking sector as a whole. He raised the minimum capital requirement for commercial banks in order for them to </w:t>
            </w:r>
            <w:r w:rsidR="0084616A">
              <w:rPr>
                <w:rFonts w:ascii="Times New Roman" w:hAnsi="Times New Roman" w:cs="Times New Roman"/>
                <w:sz w:val="24"/>
                <w:szCs w:val="24"/>
                <w:lang w:val="en-US"/>
              </w:rPr>
              <w:t xml:space="preserve">be </w:t>
            </w:r>
            <w:r w:rsidRPr="00CF4B5A">
              <w:rPr>
                <w:rFonts w:ascii="Times New Roman" w:hAnsi="Times New Roman" w:cs="Times New Roman"/>
                <w:sz w:val="24"/>
                <w:szCs w:val="24"/>
                <w:lang w:val="en-US"/>
              </w:rPr>
              <w:t xml:space="preserve">stable in the economy and serve customers </w:t>
            </w:r>
            <w:r>
              <w:rPr>
                <w:rFonts w:ascii="Times New Roman" w:hAnsi="Times New Roman" w:cs="Times New Roman"/>
                <w:sz w:val="24"/>
                <w:szCs w:val="24"/>
                <w:lang w:val="en-US"/>
              </w:rPr>
              <w:t>well and receive credibility for themselves</w:t>
            </w:r>
            <w:r w:rsidRPr="00CF4B5A">
              <w:rPr>
                <w:rFonts w:ascii="Times New Roman" w:hAnsi="Times New Roman" w:cs="Times New Roman"/>
                <w:sz w:val="24"/>
                <w:szCs w:val="24"/>
                <w:lang w:val="en-US"/>
              </w:rPr>
              <w:t xml:space="preserve">. He sets Monetary policies for teams and other stakeholders and </w:t>
            </w:r>
            <w:r w:rsidR="0084616A">
              <w:rPr>
                <w:rFonts w:ascii="Times New Roman" w:hAnsi="Times New Roman" w:cs="Times New Roman"/>
                <w:sz w:val="24"/>
                <w:szCs w:val="24"/>
                <w:lang w:val="en-US"/>
              </w:rPr>
              <w:t>encourages</w:t>
            </w:r>
            <w:r w:rsidRPr="00CF4B5A">
              <w:rPr>
                <w:rFonts w:ascii="Times New Roman" w:hAnsi="Times New Roman" w:cs="Times New Roman"/>
                <w:sz w:val="24"/>
                <w:szCs w:val="24"/>
                <w:lang w:val="en-US"/>
              </w:rPr>
              <w:t xml:space="preserve"> </w:t>
            </w:r>
            <w:r w:rsidR="00754C7F">
              <w:rPr>
                <w:rFonts w:ascii="Times New Roman" w:hAnsi="Times New Roman" w:cs="Times New Roman"/>
                <w:sz w:val="24"/>
                <w:szCs w:val="24"/>
                <w:lang w:val="en-US"/>
              </w:rPr>
              <w:t xml:space="preserve">them </w:t>
            </w:r>
            <w:r w:rsidRPr="00CF4B5A">
              <w:rPr>
                <w:rFonts w:ascii="Times New Roman" w:hAnsi="Times New Roman" w:cs="Times New Roman"/>
                <w:sz w:val="24"/>
                <w:szCs w:val="24"/>
                <w:lang w:val="en-US"/>
              </w:rPr>
              <w:t xml:space="preserve">to implement those </w:t>
            </w:r>
            <w:r w:rsidR="00754C7F" w:rsidRPr="00754C7F">
              <w:rPr>
                <w:rFonts w:ascii="Times New Roman" w:hAnsi="Times New Roman" w:cs="Times New Roman"/>
                <w:sz w:val="24"/>
                <w:szCs w:val="24"/>
                <w:lang w:val="en-US"/>
              </w:rPr>
              <w:t>banking sector policies for a sound financial system</w:t>
            </w:r>
            <w:r w:rsidR="00754C7F">
              <w:rPr>
                <w:rFonts w:ascii="Times New Roman" w:hAnsi="Times New Roman" w:cs="Times New Roman"/>
                <w:sz w:val="24"/>
                <w:szCs w:val="24"/>
                <w:lang w:val="en-US"/>
              </w:rPr>
              <w:t>.</w:t>
            </w:r>
          </w:p>
        </w:tc>
      </w:tr>
      <w:tr w:rsidR="00763D21" w:rsidTr="00763D21">
        <w:tc>
          <w:tcPr>
            <w:tcW w:w="3005" w:type="dxa"/>
          </w:tcPr>
          <w:p w:rsidR="00763D21" w:rsidRDefault="00763D21" w:rsidP="00840772">
            <w:pPr>
              <w:rPr>
                <w:rFonts w:ascii="Times New Roman" w:hAnsi="Times New Roman" w:cs="Times New Roman"/>
                <w:b/>
                <w:bCs/>
                <w:sz w:val="24"/>
                <w:szCs w:val="24"/>
                <w:lang w:val="en-US"/>
              </w:rPr>
            </w:pPr>
            <w:r w:rsidRPr="00763D21">
              <w:rPr>
                <w:rFonts w:ascii="Times New Roman" w:hAnsi="Times New Roman" w:cs="Times New Roman"/>
                <w:b/>
                <w:bCs/>
                <w:sz w:val="24"/>
                <w:szCs w:val="24"/>
                <w:lang w:val="en-US"/>
              </w:rPr>
              <w:lastRenderedPageBreak/>
              <w:t>Mrs. Mansa N</w:t>
            </w:r>
            <w:r w:rsidR="00CF4B5A">
              <w:rPr>
                <w:rFonts w:ascii="Times New Roman" w:hAnsi="Times New Roman" w:cs="Times New Roman"/>
                <w:b/>
                <w:bCs/>
                <w:sz w:val="24"/>
                <w:szCs w:val="24"/>
                <w:lang w:val="en-US"/>
              </w:rPr>
              <w:t>e</w:t>
            </w:r>
            <w:r w:rsidRPr="00763D21">
              <w:rPr>
                <w:rFonts w:ascii="Times New Roman" w:hAnsi="Times New Roman" w:cs="Times New Roman"/>
                <w:b/>
                <w:bCs/>
                <w:sz w:val="24"/>
                <w:szCs w:val="24"/>
                <w:lang w:val="en-US"/>
              </w:rPr>
              <w:t>ttey</w:t>
            </w:r>
          </w:p>
        </w:tc>
        <w:tc>
          <w:tcPr>
            <w:tcW w:w="3005" w:type="dxa"/>
          </w:tcPr>
          <w:p w:rsidR="00763D21" w:rsidRDefault="00763D21" w:rsidP="00840772">
            <w:pPr>
              <w:rPr>
                <w:rFonts w:ascii="Times New Roman" w:hAnsi="Times New Roman" w:cs="Times New Roman"/>
                <w:b/>
                <w:bCs/>
                <w:sz w:val="24"/>
                <w:szCs w:val="24"/>
                <w:lang w:val="en-US"/>
              </w:rPr>
            </w:pPr>
            <w:r w:rsidRPr="00763D21">
              <w:rPr>
                <w:rFonts w:ascii="Times New Roman" w:hAnsi="Times New Roman" w:cs="Times New Roman"/>
                <w:sz w:val="24"/>
                <w:szCs w:val="24"/>
                <w:lang w:val="en-US"/>
              </w:rPr>
              <w:t>Transformational Theory</w:t>
            </w:r>
            <w:r w:rsidR="00CB4EF2">
              <w:rPr>
                <w:rFonts w:ascii="Times New Roman" w:hAnsi="Times New Roman" w:cs="Times New Roman"/>
                <w:sz w:val="24"/>
                <w:szCs w:val="24"/>
                <w:lang w:val="en-US"/>
              </w:rPr>
              <w:t xml:space="preserve"> and Situational Theory</w:t>
            </w:r>
          </w:p>
        </w:tc>
        <w:tc>
          <w:tcPr>
            <w:tcW w:w="3624" w:type="dxa"/>
          </w:tcPr>
          <w:p w:rsidR="00763D21" w:rsidRPr="00CF4B5A" w:rsidRDefault="00CF4B5A" w:rsidP="00840772">
            <w:pPr>
              <w:rPr>
                <w:rFonts w:ascii="Times New Roman" w:hAnsi="Times New Roman" w:cs="Times New Roman"/>
                <w:sz w:val="24"/>
                <w:szCs w:val="24"/>
                <w:lang w:val="en-US"/>
              </w:rPr>
            </w:pPr>
            <w:r w:rsidRPr="00CF4B5A">
              <w:rPr>
                <w:rFonts w:ascii="Times New Roman" w:hAnsi="Times New Roman" w:cs="Times New Roman"/>
                <w:sz w:val="24"/>
                <w:szCs w:val="24"/>
                <w:lang w:val="en-US"/>
              </w:rPr>
              <w:t xml:space="preserve">The CEO of Standard Chartered Bank </w:t>
            </w:r>
            <w:r w:rsidR="000E06D9">
              <w:rPr>
                <w:rFonts w:ascii="Times New Roman" w:hAnsi="Times New Roman" w:cs="Times New Roman"/>
                <w:sz w:val="24"/>
                <w:szCs w:val="24"/>
                <w:lang w:val="en-US"/>
              </w:rPr>
              <w:t>has</w:t>
            </w:r>
            <w:r w:rsidRPr="00CF4B5A">
              <w:rPr>
                <w:rFonts w:ascii="Times New Roman" w:hAnsi="Times New Roman" w:cs="Times New Roman"/>
                <w:sz w:val="24"/>
                <w:szCs w:val="24"/>
                <w:lang w:val="en-US"/>
              </w:rPr>
              <w:t xml:space="preserve"> immersed </w:t>
            </w:r>
            <w:r w:rsidR="000E06D9">
              <w:rPr>
                <w:rFonts w:ascii="Times New Roman" w:hAnsi="Times New Roman" w:cs="Times New Roman"/>
                <w:sz w:val="24"/>
                <w:szCs w:val="24"/>
                <w:lang w:val="en-US"/>
              </w:rPr>
              <w:t xml:space="preserve">himself </w:t>
            </w:r>
            <w:r w:rsidRPr="00CF4B5A">
              <w:rPr>
                <w:rFonts w:ascii="Times New Roman" w:hAnsi="Times New Roman" w:cs="Times New Roman"/>
                <w:sz w:val="24"/>
                <w:szCs w:val="24"/>
                <w:lang w:val="en-US"/>
              </w:rPr>
              <w:t>as a great leader in the banking sector. And has trained and established a good relationship with team members, departments, and the bank as well. She is able to encourage, motivate and push employees of the bank to do extra in order to raise the image of the bank high.</w:t>
            </w:r>
          </w:p>
        </w:tc>
      </w:tr>
    </w:tbl>
    <w:p w:rsidR="000E6DCB" w:rsidRDefault="000E6DCB" w:rsidP="00840772">
      <w:pPr>
        <w:rPr>
          <w:rFonts w:ascii="Times New Roman" w:hAnsi="Times New Roman" w:cs="Times New Roman"/>
          <w:b/>
          <w:bCs/>
          <w:sz w:val="24"/>
          <w:szCs w:val="24"/>
          <w:lang w:val="en-US"/>
        </w:rPr>
      </w:pPr>
    </w:p>
    <w:p w:rsidR="00E912E3" w:rsidRDefault="00E912E3" w:rsidP="00840772">
      <w:pPr>
        <w:rPr>
          <w:rFonts w:ascii="Times New Roman" w:hAnsi="Times New Roman" w:cs="Times New Roman"/>
          <w:b/>
          <w:bCs/>
          <w:sz w:val="24"/>
          <w:szCs w:val="24"/>
          <w:lang w:val="en-US"/>
        </w:rPr>
      </w:pPr>
    </w:p>
    <w:p w:rsidR="0014693E" w:rsidRDefault="0014693E" w:rsidP="00840772">
      <w:pPr>
        <w:rPr>
          <w:rFonts w:ascii="Times New Roman" w:hAnsi="Times New Roman" w:cs="Times New Roman"/>
          <w:b/>
          <w:bCs/>
          <w:sz w:val="24"/>
          <w:szCs w:val="24"/>
          <w:lang w:val="en-US"/>
        </w:rPr>
      </w:pPr>
    </w:p>
    <w:p w:rsidR="000E6DCB" w:rsidRDefault="0014693E" w:rsidP="0014693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1.3</w:t>
      </w:r>
    </w:p>
    <w:tbl>
      <w:tblPr>
        <w:tblStyle w:val="TableGrid"/>
        <w:tblW w:w="0" w:type="auto"/>
        <w:tblLook w:val="04A0" w:firstRow="1" w:lastRow="0" w:firstColumn="1" w:lastColumn="0" w:noHBand="0" w:noVBand="1"/>
      </w:tblPr>
      <w:tblGrid>
        <w:gridCol w:w="3005"/>
        <w:gridCol w:w="3005"/>
        <w:gridCol w:w="3006"/>
      </w:tblGrid>
      <w:tr w:rsidR="0014693E" w:rsidTr="00DF7386">
        <w:trPr>
          <w:trHeight w:val="445"/>
        </w:trPr>
        <w:tc>
          <w:tcPr>
            <w:tcW w:w="3005" w:type="dxa"/>
          </w:tcPr>
          <w:p w:rsidR="0014693E" w:rsidRDefault="0014693E"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LEADERS</w:t>
            </w:r>
          </w:p>
        </w:tc>
        <w:tc>
          <w:tcPr>
            <w:tcW w:w="3005" w:type="dxa"/>
          </w:tcPr>
          <w:p w:rsidR="0014693E" w:rsidRDefault="0014693E"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DIFFERENCES</w:t>
            </w:r>
          </w:p>
        </w:tc>
        <w:tc>
          <w:tcPr>
            <w:tcW w:w="3006" w:type="dxa"/>
          </w:tcPr>
          <w:p w:rsidR="0014693E" w:rsidRDefault="0014693E"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SIMILARITIES</w:t>
            </w:r>
          </w:p>
        </w:tc>
      </w:tr>
      <w:tr w:rsidR="0014693E" w:rsidTr="0014693E">
        <w:tc>
          <w:tcPr>
            <w:tcW w:w="3005" w:type="dxa"/>
          </w:tcPr>
          <w:p w:rsidR="0014693E" w:rsidRDefault="0014693E" w:rsidP="00840772">
            <w:pPr>
              <w:rPr>
                <w:rFonts w:ascii="Times New Roman" w:hAnsi="Times New Roman" w:cs="Times New Roman"/>
                <w:b/>
                <w:bCs/>
                <w:sz w:val="24"/>
                <w:szCs w:val="24"/>
                <w:lang w:val="en-US"/>
              </w:rPr>
            </w:pPr>
            <w:r w:rsidRPr="00763D21">
              <w:rPr>
                <w:rFonts w:ascii="Times New Roman" w:hAnsi="Times New Roman" w:cs="Times New Roman"/>
                <w:b/>
                <w:bCs/>
                <w:sz w:val="24"/>
                <w:szCs w:val="24"/>
                <w:lang w:val="en-US"/>
              </w:rPr>
              <w:t>Dr. Ernest Addison</w:t>
            </w:r>
          </w:p>
        </w:tc>
        <w:tc>
          <w:tcPr>
            <w:tcW w:w="3005" w:type="dxa"/>
          </w:tcPr>
          <w:p w:rsidR="0014693E" w:rsidRDefault="0014693E" w:rsidP="00840772">
            <w:pPr>
              <w:rPr>
                <w:rFonts w:ascii="Times New Roman" w:hAnsi="Times New Roman" w:cs="Times New Roman"/>
                <w:sz w:val="24"/>
                <w:szCs w:val="24"/>
                <w:lang w:val="en-US"/>
              </w:rPr>
            </w:pPr>
            <w:r>
              <w:rPr>
                <w:rFonts w:ascii="Times New Roman" w:hAnsi="Times New Roman" w:cs="Times New Roman"/>
                <w:sz w:val="24"/>
                <w:szCs w:val="24"/>
                <w:lang w:val="en-US"/>
              </w:rPr>
              <w:t>He sets monetary Policies tool for commercial banks.</w:t>
            </w:r>
          </w:p>
          <w:p w:rsidR="0014693E" w:rsidRDefault="0014693E" w:rsidP="00840772">
            <w:pPr>
              <w:rPr>
                <w:rFonts w:ascii="Times New Roman" w:hAnsi="Times New Roman" w:cs="Times New Roman"/>
                <w:sz w:val="24"/>
                <w:szCs w:val="24"/>
                <w:lang w:val="en-US"/>
              </w:rPr>
            </w:pPr>
          </w:p>
          <w:p w:rsidR="0014693E" w:rsidRPr="0014693E" w:rsidRDefault="0014693E" w:rsidP="00840772">
            <w:pPr>
              <w:rPr>
                <w:rFonts w:ascii="Times New Roman" w:hAnsi="Times New Roman" w:cs="Times New Roman"/>
                <w:sz w:val="24"/>
                <w:szCs w:val="24"/>
                <w:lang w:val="en-US"/>
              </w:rPr>
            </w:pPr>
            <w:r>
              <w:rPr>
                <w:rFonts w:ascii="Times New Roman" w:hAnsi="Times New Roman" w:cs="Times New Roman"/>
                <w:sz w:val="24"/>
                <w:szCs w:val="24"/>
                <w:lang w:val="en-US"/>
              </w:rPr>
              <w:t xml:space="preserve">He also stands in for the government and </w:t>
            </w:r>
            <w:r w:rsidR="0084306A">
              <w:rPr>
                <w:rFonts w:ascii="Times New Roman" w:hAnsi="Times New Roman" w:cs="Times New Roman"/>
                <w:sz w:val="24"/>
                <w:szCs w:val="24"/>
                <w:lang w:val="en-US"/>
              </w:rPr>
              <w:t>increases</w:t>
            </w:r>
            <w:r>
              <w:rPr>
                <w:rFonts w:ascii="Times New Roman" w:hAnsi="Times New Roman" w:cs="Times New Roman"/>
                <w:sz w:val="24"/>
                <w:szCs w:val="24"/>
                <w:lang w:val="en-US"/>
              </w:rPr>
              <w:t xml:space="preserve"> the money supply in the economy </w:t>
            </w:r>
            <w:r w:rsidR="0084306A">
              <w:rPr>
                <w:rFonts w:ascii="Times New Roman" w:hAnsi="Times New Roman" w:cs="Times New Roman"/>
                <w:sz w:val="24"/>
                <w:szCs w:val="24"/>
                <w:lang w:val="en-US"/>
              </w:rPr>
              <w:t>reducing</w:t>
            </w:r>
            <w:r>
              <w:rPr>
                <w:rFonts w:ascii="Times New Roman" w:hAnsi="Times New Roman" w:cs="Times New Roman"/>
                <w:sz w:val="24"/>
                <w:szCs w:val="24"/>
                <w:lang w:val="en-US"/>
              </w:rPr>
              <w:t xml:space="preserve"> inflation and </w:t>
            </w:r>
            <w:r w:rsidR="0084306A">
              <w:rPr>
                <w:rFonts w:ascii="Times New Roman" w:hAnsi="Times New Roman" w:cs="Times New Roman"/>
                <w:sz w:val="24"/>
                <w:szCs w:val="24"/>
                <w:lang w:val="en-US"/>
              </w:rPr>
              <w:t>creating</w:t>
            </w:r>
            <w:r>
              <w:rPr>
                <w:rFonts w:ascii="Times New Roman" w:hAnsi="Times New Roman" w:cs="Times New Roman"/>
                <w:sz w:val="24"/>
                <w:szCs w:val="24"/>
                <w:lang w:val="en-US"/>
              </w:rPr>
              <w:t xml:space="preserve"> employment in the country.</w:t>
            </w:r>
          </w:p>
        </w:tc>
        <w:tc>
          <w:tcPr>
            <w:tcW w:w="3006" w:type="dxa"/>
          </w:tcPr>
          <w:p w:rsidR="0014693E" w:rsidRDefault="00E912E3" w:rsidP="00840772">
            <w:pPr>
              <w:rPr>
                <w:rFonts w:ascii="Times New Roman" w:hAnsi="Times New Roman" w:cs="Times New Roman"/>
                <w:b/>
                <w:bCs/>
                <w:sz w:val="24"/>
                <w:szCs w:val="24"/>
                <w:lang w:val="en-US"/>
              </w:rPr>
            </w:pPr>
            <w:r w:rsidRPr="00E912E3">
              <w:rPr>
                <w:rFonts w:ascii="Times New Roman" w:hAnsi="Times New Roman" w:cs="Times New Roman"/>
                <w:b/>
                <w:bCs/>
                <w:sz w:val="24"/>
                <w:szCs w:val="24"/>
                <w:lang w:val="en-US"/>
              </w:rPr>
              <w:t>Loan activities</w:t>
            </w:r>
          </w:p>
          <w:p w:rsidR="00E912E3" w:rsidRPr="00E912E3" w:rsidRDefault="00E912E3" w:rsidP="00840772">
            <w:pPr>
              <w:rPr>
                <w:rFonts w:ascii="Times New Roman" w:hAnsi="Times New Roman" w:cs="Times New Roman"/>
                <w:sz w:val="24"/>
                <w:szCs w:val="24"/>
                <w:lang w:val="en-US"/>
              </w:rPr>
            </w:pPr>
            <w:r>
              <w:rPr>
                <w:rFonts w:ascii="Times New Roman" w:hAnsi="Times New Roman" w:cs="Times New Roman"/>
                <w:sz w:val="24"/>
                <w:szCs w:val="24"/>
                <w:lang w:val="en-US"/>
              </w:rPr>
              <w:t xml:space="preserve">They both transact business together by issuing </w:t>
            </w:r>
            <w:r w:rsidR="0084306A">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loan from </w:t>
            </w:r>
            <w:r w:rsidR="0084306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bank of Ghana to Standard Chartered bank at a discount rate, where the loan given assessed </w:t>
            </w:r>
            <w:r w:rsidR="0084306A">
              <w:rPr>
                <w:rFonts w:ascii="Times New Roman" w:hAnsi="Times New Roman" w:cs="Times New Roman"/>
                <w:sz w:val="24"/>
                <w:szCs w:val="24"/>
                <w:lang w:val="en-US"/>
              </w:rPr>
              <w:t>as</w:t>
            </w:r>
            <w:r>
              <w:rPr>
                <w:rFonts w:ascii="Times New Roman" w:hAnsi="Times New Roman" w:cs="Times New Roman"/>
                <w:sz w:val="24"/>
                <w:szCs w:val="24"/>
                <w:lang w:val="en-US"/>
              </w:rPr>
              <w:t xml:space="preserve"> possible and </w:t>
            </w:r>
            <w:r w:rsidR="0084306A">
              <w:rPr>
                <w:rFonts w:ascii="Times New Roman" w:hAnsi="Times New Roman" w:cs="Times New Roman"/>
                <w:sz w:val="24"/>
                <w:szCs w:val="24"/>
                <w:lang w:val="en-US"/>
              </w:rPr>
              <w:t>given</w:t>
            </w:r>
            <w:r>
              <w:rPr>
                <w:rFonts w:ascii="Times New Roman" w:hAnsi="Times New Roman" w:cs="Times New Roman"/>
                <w:sz w:val="24"/>
                <w:szCs w:val="24"/>
                <w:lang w:val="en-US"/>
              </w:rPr>
              <w:t xml:space="preserve"> to </w:t>
            </w:r>
            <w:r w:rsidR="0084306A">
              <w:rPr>
                <w:rFonts w:ascii="Times New Roman" w:hAnsi="Times New Roman" w:cs="Times New Roman"/>
                <w:sz w:val="24"/>
                <w:szCs w:val="24"/>
                <w:lang w:val="en-US"/>
              </w:rPr>
              <w:t>SMEs</w:t>
            </w:r>
            <w:r>
              <w:rPr>
                <w:rFonts w:ascii="Times New Roman" w:hAnsi="Times New Roman" w:cs="Times New Roman"/>
                <w:sz w:val="24"/>
                <w:szCs w:val="24"/>
                <w:lang w:val="en-US"/>
              </w:rPr>
              <w:t xml:space="preserve"> and individuals for business expansion.</w:t>
            </w:r>
          </w:p>
        </w:tc>
      </w:tr>
      <w:tr w:rsidR="0014693E" w:rsidTr="0014693E">
        <w:tc>
          <w:tcPr>
            <w:tcW w:w="3005" w:type="dxa"/>
          </w:tcPr>
          <w:p w:rsidR="0014693E" w:rsidRDefault="0014693E" w:rsidP="00840772">
            <w:pPr>
              <w:rPr>
                <w:rFonts w:ascii="Times New Roman" w:hAnsi="Times New Roman" w:cs="Times New Roman"/>
                <w:b/>
                <w:bCs/>
                <w:sz w:val="24"/>
                <w:szCs w:val="24"/>
                <w:lang w:val="en-US"/>
              </w:rPr>
            </w:pPr>
            <w:r w:rsidRPr="00763D21">
              <w:rPr>
                <w:rFonts w:ascii="Times New Roman" w:hAnsi="Times New Roman" w:cs="Times New Roman"/>
                <w:b/>
                <w:bCs/>
                <w:sz w:val="24"/>
                <w:szCs w:val="24"/>
                <w:lang w:val="en-US"/>
              </w:rPr>
              <w:t>Mrs. Mansa N</w:t>
            </w:r>
            <w:r>
              <w:rPr>
                <w:rFonts w:ascii="Times New Roman" w:hAnsi="Times New Roman" w:cs="Times New Roman"/>
                <w:b/>
                <w:bCs/>
                <w:sz w:val="24"/>
                <w:szCs w:val="24"/>
                <w:lang w:val="en-US"/>
              </w:rPr>
              <w:t>e</w:t>
            </w:r>
            <w:r w:rsidRPr="00763D21">
              <w:rPr>
                <w:rFonts w:ascii="Times New Roman" w:hAnsi="Times New Roman" w:cs="Times New Roman"/>
                <w:b/>
                <w:bCs/>
                <w:sz w:val="24"/>
                <w:szCs w:val="24"/>
                <w:lang w:val="en-US"/>
              </w:rPr>
              <w:t>ttey</w:t>
            </w:r>
          </w:p>
        </w:tc>
        <w:tc>
          <w:tcPr>
            <w:tcW w:w="3005" w:type="dxa"/>
          </w:tcPr>
          <w:p w:rsidR="0014693E" w:rsidRDefault="0014693E" w:rsidP="00840772">
            <w:pPr>
              <w:rPr>
                <w:rFonts w:ascii="Times New Roman" w:hAnsi="Times New Roman" w:cs="Times New Roman"/>
                <w:sz w:val="24"/>
                <w:szCs w:val="24"/>
                <w:lang w:val="en-US"/>
              </w:rPr>
            </w:pPr>
            <w:r>
              <w:rPr>
                <w:rFonts w:ascii="Times New Roman" w:hAnsi="Times New Roman" w:cs="Times New Roman"/>
                <w:sz w:val="24"/>
                <w:szCs w:val="24"/>
                <w:lang w:val="en-US"/>
              </w:rPr>
              <w:t xml:space="preserve">She is more focused on </w:t>
            </w:r>
            <w:r w:rsidR="0084306A">
              <w:rPr>
                <w:rFonts w:ascii="Times New Roman" w:hAnsi="Times New Roman" w:cs="Times New Roman"/>
                <w:sz w:val="24"/>
                <w:szCs w:val="24"/>
                <w:lang w:val="en-US"/>
              </w:rPr>
              <w:t>customer</w:t>
            </w:r>
            <w:r>
              <w:rPr>
                <w:rFonts w:ascii="Times New Roman" w:hAnsi="Times New Roman" w:cs="Times New Roman"/>
                <w:sz w:val="24"/>
                <w:szCs w:val="24"/>
                <w:lang w:val="en-US"/>
              </w:rPr>
              <w:t xml:space="preserve"> sati</w:t>
            </w:r>
            <w:r w:rsidR="002A2F95">
              <w:rPr>
                <w:rFonts w:ascii="Times New Roman" w:hAnsi="Times New Roman" w:cs="Times New Roman"/>
                <w:sz w:val="24"/>
                <w:szCs w:val="24"/>
                <w:lang w:val="en-US"/>
              </w:rPr>
              <w:t>s</w:t>
            </w:r>
            <w:r>
              <w:rPr>
                <w:rFonts w:ascii="Times New Roman" w:hAnsi="Times New Roman" w:cs="Times New Roman"/>
                <w:sz w:val="24"/>
                <w:szCs w:val="24"/>
                <w:lang w:val="en-US"/>
              </w:rPr>
              <w:t>faction and</w:t>
            </w:r>
            <w:r w:rsidR="002A2F95">
              <w:rPr>
                <w:rFonts w:ascii="Times New Roman" w:hAnsi="Times New Roman" w:cs="Times New Roman"/>
                <w:sz w:val="24"/>
                <w:szCs w:val="24"/>
                <w:lang w:val="en-US"/>
              </w:rPr>
              <w:t xml:space="preserve"> meeting their needs.</w:t>
            </w:r>
          </w:p>
          <w:p w:rsidR="002A2F95" w:rsidRDefault="002A2F95" w:rsidP="00840772">
            <w:pPr>
              <w:rPr>
                <w:rFonts w:ascii="Times New Roman" w:hAnsi="Times New Roman" w:cs="Times New Roman"/>
                <w:sz w:val="24"/>
                <w:szCs w:val="24"/>
                <w:lang w:val="en-US"/>
              </w:rPr>
            </w:pPr>
          </w:p>
          <w:p w:rsidR="002A2F95" w:rsidRDefault="002A2F95" w:rsidP="00840772">
            <w:pPr>
              <w:rPr>
                <w:rFonts w:ascii="Times New Roman" w:hAnsi="Times New Roman" w:cs="Times New Roman"/>
                <w:sz w:val="24"/>
                <w:szCs w:val="24"/>
                <w:lang w:val="en-US"/>
              </w:rPr>
            </w:pPr>
            <w:r>
              <w:rPr>
                <w:rFonts w:ascii="Times New Roman" w:hAnsi="Times New Roman" w:cs="Times New Roman"/>
                <w:sz w:val="24"/>
                <w:szCs w:val="24"/>
                <w:lang w:val="en-US"/>
              </w:rPr>
              <w:t>Also, she set up systems that will work for the bank in their daily operations.</w:t>
            </w:r>
          </w:p>
          <w:p w:rsidR="002A2F95" w:rsidRDefault="002A2F95" w:rsidP="00840772">
            <w:pPr>
              <w:rPr>
                <w:rFonts w:ascii="Times New Roman" w:hAnsi="Times New Roman" w:cs="Times New Roman"/>
                <w:sz w:val="24"/>
                <w:szCs w:val="24"/>
                <w:lang w:val="en-US"/>
              </w:rPr>
            </w:pPr>
          </w:p>
          <w:p w:rsidR="002A2F95" w:rsidRDefault="002A2F95" w:rsidP="00840772">
            <w:pPr>
              <w:rPr>
                <w:rFonts w:ascii="Times New Roman" w:hAnsi="Times New Roman" w:cs="Times New Roman"/>
                <w:sz w:val="24"/>
                <w:szCs w:val="24"/>
                <w:lang w:val="en-US"/>
              </w:rPr>
            </w:pPr>
            <w:r>
              <w:rPr>
                <w:rFonts w:ascii="Times New Roman" w:hAnsi="Times New Roman" w:cs="Times New Roman"/>
                <w:sz w:val="24"/>
                <w:szCs w:val="24"/>
                <w:lang w:val="en-US"/>
              </w:rPr>
              <w:t>She also acts as a mentor and guide to other employees and stakeholders in the banking sector</w:t>
            </w:r>
          </w:p>
          <w:p w:rsidR="002A2F95" w:rsidRDefault="002A2F95" w:rsidP="00840772">
            <w:pPr>
              <w:rPr>
                <w:rFonts w:ascii="Times New Roman" w:hAnsi="Times New Roman" w:cs="Times New Roman"/>
                <w:sz w:val="24"/>
                <w:szCs w:val="24"/>
                <w:lang w:val="en-US"/>
              </w:rPr>
            </w:pPr>
          </w:p>
          <w:p w:rsidR="002A2F95" w:rsidRPr="0014693E" w:rsidRDefault="002A2F95" w:rsidP="00840772">
            <w:pPr>
              <w:rPr>
                <w:rFonts w:ascii="Times New Roman" w:hAnsi="Times New Roman" w:cs="Times New Roman"/>
                <w:sz w:val="24"/>
                <w:szCs w:val="24"/>
                <w:lang w:val="en-US"/>
              </w:rPr>
            </w:pPr>
          </w:p>
        </w:tc>
        <w:tc>
          <w:tcPr>
            <w:tcW w:w="3006" w:type="dxa"/>
          </w:tcPr>
          <w:p w:rsidR="0014693E" w:rsidRDefault="006E48FA"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Banking Policies</w:t>
            </w:r>
          </w:p>
          <w:p w:rsidR="006E48FA" w:rsidRDefault="006E48FA" w:rsidP="00840772">
            <w:pPr>
              <w:rPr>
                <w:rFonts w:ascii="Times New Roman" w:hAnsi="Times New Roman" w:cs="Times New Roman"/>
                <w:sz w:val="24"/>
                <w:szCs w:val="24"/>
                <w:lang w:val="en-US"/>
              </w:rPr>
            </w:pPr>
            <w:r>
              <w:rPr>
                <w:rFonts w:ascii="Times New Roman" w:hAnsi="Times New Roman" w:cs="Times New Roman"/>
                <w:sz w:val="24"/>
                <w:szCs w:val="24"/>
                <w:lang w:val="en-US"/>
              </w:rPr>
              <w:t>Both leaders set out the same banking policies to run the operations of the bank</w:t>
            </w:r>
            <w:r w:rsidR="00EE33F4">
              <w:rPr>
                <w:rFonts w:ascii="Times New Roman" w:hAnsi="Times New Roman" w:cs="Times New Roman"/>
                <w:sz w:val="24"/>
                <w:szCs w:val="24"/>
                <w:lang w:val="en-US"/>
              </w:rPr>
              <w:t>.</w:t>
            </w:r>
          </w:p>
          <w:p w:rsidR="00EE33F4" w:rsidRDefault="00EE33F4" w:rsidP="00840772">
            <w:pPr>
              <w:rPr>
                <w:rFonts w:ascii="Times New Roman" w:hAnsi="Times New Roman" w:cs="Times New Roman"/>
                <w:sz w:val="24"/>
                <w:szCs w:val="24"/>
                <w:lang w:val="en-US"/>
              </w:rPr>
            </w:pPr>
          </w:p>
          <w:p w:rsidR="00EE33F4" w:rsidRDefault="00EE33F4" w:rsidP="00840772">
            <w:pPr>
              <w:rPr>
                <w:rFonts w:ascii="Times New Roman" w:hAnsi="Times New Roman" w:cs="Times New Roman"/>
                <w:sz w:val="24"/>
                <w:szCs w:val="24"/>
                <w:lang w:val="en-US"/>
              </w:rPr>
            </w:pPr>
            <w:r>
              <w:rPr>
                <w:rFonts w:ascii="Times New Roman" w:hAnsi="Times New Roman" w:cs="Times New Roman"/>
                <w:sz w:val="24"/>
                <w:szCs w:val="24"/>
                <w:lang w:val="en-US"/>
              </w:rPr>
              <w:t>They perform the same financial transaction together whereby the Bank of Ghana issues out Securities to the commercial bank, and the bank also sells to investors and other financial and corporate institutions.</w:t>
            </w:r>
          </w:p>
          <w:p w:rsidR="00DF5130" w:rsidRDefault="00DF5130" w:rsidP="00840772">
            <w:pPr>
              <w:rPr>
                <w:rFonts w:ascii="Times New Roman" w:hAnsi="Times New Roman" w:cs="Times New Roman"/>
                <w:sz w:val="24"/>
                <w:szCs w:val="24"/>
                <w:lang w:val="en-US"/>
              </w:rPr>
            </w:pPr>
          </w:p>
          <w:p w:rsidR="00DF5130" w:rsidRPr="006E48FA" w:rsidRDefault="00DF5130" w:rsidP="00840772">
            <w:pPr>
              <w:rPr>
                <w:rFonts w:ascii="Times New Roman" w:hAnsi="Times New Roman" w:cs="Times New Roman"/>
                <w:sz w:val="24"/>
                <w:szCs w:val="24"/>
                <w:lang w:val="en-US"/>
              </w:rPr>
            </w:pPr>
            <w:r>
              <w:rPr>
                <w:rFonts w:ascii="Times New Roman" w:hAnsi="Times New Roman" w:cs="Times New Roman"/>
                <w:sz w:val="24"/>
                <w:szCs w:val="24"/>
                <w:lang w:val="en-US"/>
              </w:rPr>
              <w:t>And since both leaders are top notch in the banking sector, they bring up ideas and leadership skills to foster and improve the adequacy of the banks.</w:t>
            </w:r>
          </w:p>
        </w:tc>
      </w:tr>
    </w:tbl>
    <w:p w:rsidR="0014693E" w:rsidRPr="00F11908" w:rsidRDefault="00F11908" w:rsidP="00F11908">
      <w:pPr>
        <w:jc w:val="center"/>
        <w:rPr>
          <w:rFonts w:ascii="Times New Roman" w:hAnsi="Times New Roman" w:cs="Times New Roman"/>
          <w:b/>
          <w:bCs/>
          <w:sz w:val="24"/>
          <w:szCs w:val="24"/>
          <w:u w:val="single"/>
          <w:lang w:val="en-US"/>
        </w:rPr>
      </w:pPr>
      <w:r w:rsidRPr="00F11908">
        <w:rPr>
          <w:rFonts w:ascii="Times New Roman" w:hAnsi="Times New Roman" w:cs="Times New Roman"/>
          <w:b/>
          <w:bCs/>
          <w:sz w:val="24"/>
          <w:szCs w:val="24"/>
          <w:u w:val="single"/>
          <w:lang w:val="en-US"/>
        </w:rPr>
        <w:lastRenderedPageBreak/>
        <w:t>ANALYSIS OF LEADERSHIP STYLE</w:t>
      </w:r>
      <w:r>
        <w:rPr>
          <w:rFonts w:ascii="Times New Roman" w:hAnsi="Times New Roman" w:cs="Times New Roman"/>
          <w:b/>
          <w:bCs/>
          <w:sz w:val="24"/>
          <w:szCs w:val="24"/>
          <w:u w:val="single"/>
          <w:lang w:val="en-US"/>
        </w:rPr>
        <w:t>,</w:t>
      </w:r>
      <w:r w:rsidRPr="00F11908">
        <w:rPr>
          <w:rFonts w:ascii="Times New Roman" w:hAnsi="Times New Roman" w:cs="Times New Roman"/>
          <w:b/>
          <w:bCs/>
          <w:sz w:val="24"/>
          <w:szCs w:val="24"/>
          <w:u w:val="single"/>
          <w:lang w:val="en-US"/>
        </w:rPr>
        <w:t xml:space="preserve"> TRAITS</w:t>
      </w:r>
      <w:r w:rsidR="004867F2">
        <w:rPr>
          <w:rFonts w:ascii="Times New Roman" w:hAnsi="Times New Roman" w:cs="Times New Roman"/>
          <w:b/>
          <w:bCs/>
          <w:sz w:val="24"/>
          <w:szCs w:val="24"/>
          <w:u w:val="single"/>
          <w:lang w:val="en-US"/>
        </w:rPr>
        <w:t>,</w:t>
      </w:r>
      <w:r>
        <w:rPr>
          <w:rFonts w:ascii="Times New Roman" w:hAnsi="Times New Roman" w:cs="Times New Roman"/>
          <w:b/>
          <w:bCs/>
          <w:sz w:val="24"/>
          <w:szCs w:val="24"/>
          <w:u w:val="single"/>
          <w:lang w:val="en-US"/>
        </w:rPr>
        <w:t xml:space="preserve"> AND SKILLS</w:t>
      </w:r>
      <w:r w:rsidRPr="00F11908">
        <w:rPr>
          <w:rFonts w:ascii="Times New Roman" w:hAnsi="Times New Roman" w:cs="Times New Roman"/>
          <w:b/>
          <w:bCs/>
          <w:sz w:val="24"/>
          <w:szCs w:val="24"/>
          <w:u w:val="single"/>
          <w:lang w:val="en-US"/>
        </w:rPr>
        <w:t xml:space="preserve"> FOR DR. ERNEST </w:t>
      </w:r>
      <w:r w:rsidR="004867F2">
        <w:rPr>
          <w:rFonts w:ascii="Times New Roman" w:hAnsi="Times New Roman" w:cs="Times New Roman"/>
          <w:b/>
          <w:bCs/>
          <w:sz w:val="24"/>
          <w:szCs w:val="24"/>
          <w:u w:val="single"/>
          <w:lang w:val="en-US"/>
        </w:rPr>
        <w:t>ADDISON</w:t>
      </w:r>
      <w:r w:rsidRPr="00F11908">
        <w:rPr>
          <w:rFonts w:ascii="Times New Roman" w:hAnsi="Times New Roman" w:cs="Times New Roman"/>
          <w:b/>
          <w:bCs/>
          <w:sz w:val="24"/>
          <w:szCs w:val="24"/>
          <w:u w:val="single"/>
          <w:lang w:val="en-US"/>
        </w:rPr>
        <w:t xml:space="preserve"> AND MRS. MANSA NETTEY</w:t>
      </w:r>
    </w:p>
    <w:p w:rsidR="00787F3C" w:rsidRDefault="00787F3C" w:rsidP="00840772">
      <w:pPr>
        <w:rPr>
          <w:rFonts w:ascii="Times New Roman" w:hAnsi="Times New Roman" w:cs="Times New Roman"/>
          <w:sz w:val="24"/>
          <w:szCs w:val="24"/>
          <w:lang w:val="en-US"/>
        </w:rPr>
      </w:pPr>
      <w:r w:rsidRPr="00787F3C">
        <w:rPr>
          <w:rFonts w:ascii="Times New Roman" w:hAnsi="Times New Roman" w:cs="Times New Roman"/>
          <w:sz w:val="24"/>
          <w:szCs w:val="24"/>
          <w:lang w:val="en-US"/>
        </w:rPr>
        <w:t xml:space="preserve">The behavior of the leader is highlighted by the style approach to leadership. According to the style approach, there are two main categories of behaviors that make up leadership: </w:t>
      </w:r>
    </w:p>
    <w:p w:rsidR="0014693E" w:rsidRPr="00787F3C" w:rsidRDefault="00787F3C" w:rsidP="00840772">
      <w:pPr>
        <w:rPr>
          <w:rFonts w:ascii="Times New Roman" w:hAnsi="Times New Roman" w:cs="Times New Roman"/>
          <w:b/>
          <w:bCs/>
          <w:sz w:val="24"/>
          <w:szCs w:val="24"/>
          <w:lang w:val="en-US"/>
        </w:rPr>
      </w:pPr>
      <w:r w:rsidRPr="00787F3C">
        <w:rPr>
          <w:rFonts w:ascii="Times New Roman" w:hAnsi="Times New Roman" w:cs="Times New Roman"/>
          <w:b/>
          <w:bCs/>
          <w:sz w:val="24"/>
          <w:szCs w:val="24"/>
          <w:lang w:val="en-US"/>
        </w:rPr>
        <w:t>task behaviors and relationship behaviors.</w:t>
      </w:r>
    </w:p>
    <w:p w:rsidR="008A2375" w:rsidRPr="008A2375" w:rsidRDefault="008A2375" w:rsidP="008A2375">
      <w:pPr>
        <w:jc w:val="center"/>
        <w:rPr>
          <w:rFonts w:ascii="Times New Roman" w:hAnsi="Times New Roman" w:cs="Times New Roman"/>
          <w:b/>
          <w:bCs/>
          <w:sz w:val="24"/>
          <w:szCs w:val="24"/>
          <w:lang w:val="en-US"/>
        </w:rPr>
      </w:pPr>
      <w:r w:rsidRPr="008A2375">
        <w:rPr>
          <w:rFonts w:ascii="Times New Roman" w:hAnsi="Times New Roman" w:cs="Times New Roman"/>
          <w:b/>
          <w:bCs/>
          <w:sz w:val="24"/>
          <w:szCs w:val="24"/>
          <w:lang w:val="en-US"/>
        </w:rPr>
        <w:t xml:space="preserve">Table 1.4 </w:t>
      </w:r>
    </w:p>
    <w:tbl>
      <w:tblPr>
        <w:tblStyle w:val="TableGrid"/>
        <w:tblW w:w="9067" w:type="dxa"/>
        <w:tblLook w:val="04A0" w:firstRow="1" w:lastRow="0" w:firstColumn="1" w:lastColumn="0" w:noHBand="0" w:noVBand="1"/>
      </w:tblPr>
      <w:tblGrid>
        <w:gridCol w:w="2254"/>
        <w:gridCol w:w="2254"/>
        <w:gridCol w:w="2254"/>
        <w:gridCol w:w="2305"/>
      </w:tblGrid>
      <w:tr w:rsidR="008A2375" w:rsidTr="008A2375">
        <w:trPr>
          <w:trHeight w:val="192"/>
        </w:trPr>
        <w:tc>
          <w:tcPr>
            <w:tcW w:w="2254" w:type="dxa"/>
          </w:tcPr>
          <w:p w:rsidR="008A2375" w:rsidRPr="008A2375" w:rsidRDefault="008A2375" w:rsidP="00840772">
            <w:pPr>
              <w:rPr>
                <w:rFonts w:ascii="Times New Roman" w:hAnsi="Times New Roman" w:cs="Times New Roman"/>
                <w:b/>
                <w:bCs/>
                <w:sz w:val="24"/>
                <w:szCs w:val="24"/>
                <w:lang w:val="en-US"/>
              </w:rPr>
            </w:pPr>
            <w:r w:rsidRPr="008A2375">
              <w:rPr>
                <w:rFonts w:ascii="Times New Roman" w:hAnsi="Times New Roman" w:cs="Times New Roman"/>
                <w:b/>
                <w:bCs/>
                <w:sz w:val="24"/>
                <w:szCs w:val="24"/>
                <w:lang w:val="en-US"/>
              </w:rPr>
              <w:t>LEADERS</w:t>
            </w:r>
          </w:p>
        </w:tc>
        <w:tc>
          <w:tcPr>
            <w:tcW w:w="2254" w:type="dxa"/>
          </w:tcPr>
          <w:p w:rsidR="008A2375" w:rsidRPr="008A2375" w:rsidRDefault="008A2375"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THEORIES</w:t>
            </w:r>
          </w:p>
        </w:tc>
        <w:tc>
          <w:tcPr>
            <w:tcW w:w="2254" w:type="dxa"/>
          </w:tcPr>
          <w:p w:rsidR="008A2375" w:rsidRPr="008A2375" w:rsidRDefault="0084616A"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STYLE</w:t>
            </w:r>
          </w:p>
        </w:tc>
        <w:tc>
          <w:tcPr>
            <w:tcW w:w="2305" w:type="dxa"/>
          </w:tcPr>
          <w:p w:rsidR="008A2375" w:rsidRPr="008A2375" w:rsidRDefault="008A2375" w:rsidP="00840772">
            <w:pPr>
              <w:rPr>
                <w:rFonts w:ascii="Times New Roman" w:hAnsi="Times New Roman" w:cs="Times New Roman"/>
                <w:b/>
                <w:bCs/>
                <w:sz w:val="24"/>
                <w:szCs w:val="24"/>
                <w:lang w:val="en-US"/>
              </w:rPr>
            </w:pPr>
            <w:r>
              <w:rPr>
                <w:rFonts w:ascii="Times New Roman" w:hAnsi="Times New Roman" w:cs="Times New Roman"/>
                <w:b/>
                <w:bCs/>
                <w:sz w:val="24"/>
                <w:szCs w:val="24"/>
                <w:lang w:val="en-US"/>
              </w:rPr>
              <w:t>TRAITS &amp; SKILLS</w:t>
            </w:r>
          </w:p>
        </w:tc>
      </w:tr>
      <w:tr w:rsidR="008A2375" w:rsidTr="008A2375">
        <w:tc>
          <w:tcPr>
            <w:tcW w:w="2254" w:type="dxa"/>
          </w:tcPr>
          <w:p w:rsidR="008A2375" w:rsidRDefault="008A2375" w:rsidP="00840772">
            <w:pPr>
              <w:rPr>
                <w:rFonts w:ascii="Times New Roman" w:hAnsi="Times New Roman" w:cs="Times New Roman"/>
                <w:b/>
                <w:bCs/>
                <w:sz w:val="24"/>
                <w:szCs w:val="24"/>
                <w:u w:val="single"/>
                <w:lang w:val="en-US"/>
              </w:rPr>
            </w:pPr>
            <w:r w:rsidRPr="00763D21">
              <w:rPr>
                <w:rFonts w:ascii="Times New Roman" w:hAnsi="Times New Roman" w:cs="Times New Roman"/>
                <w:b/>
                <w:bCs/>
                <w:sz w:val="24"/>
                <w:szCs w:val="24"/>
                <w:lang w:val="en-US"/>
              </w:rPr>
              <w:t>Dr. Ernest Addison</w:t>
            </w:r>
          </w:p>
        </w:tc>
        <w:tc>
          <w:tcPr>
            <w:tcW w:w="2254" w:type="dxa"/>
          </w:tcPr>
          <w:p w:rsidR="008A2375" w:rsidRPr="008A2375" w:rsidRDefault="008A2375" w:rsidP="00840772">
            <w:pPr>
              <w:rPr>
                <w:rFonts w:ascii="Times New Roman" w:hAnsi="Times New Roman" w:cs="Times New Roman"/>
                <w:sz w:val="24"/>
                <w:szCs w:val="24"/>
                <w:lang w:val="en-US"/>
              </w:rPr>
            </w:pPr>
            <w:r w:rsidRPr="00763D21">
              <w:rPr>
                <w:rFonts w:ascii="Times New Roman" w:hAnsi="Times New Roman" w:cs="Times New Roman"/>
                <w:sz w:val="24"/>
                <w:szCs w:val="24"/>
                <w:lang w:val="en-US"/>
              </w:rPr>
              <w:t>Transformational</w:t>
            </w:r>
            <w:r>
              <w:rPr>
                <w:rFonts w:ascii="Times New Roman" w:hAnsi="Times New Roman" w:cs="Times New Roman"/>
                <w:sz w:val="24"/>
                <w:szCs w:val="24"/>
                <w:lang w:val="en-US"/>
              </w:rPr>
              <w:t xml:space="preserve">, Situational, Trait and </w:t>
            </w:r>
            <w:r w:rsidR="0084616A">
              <w:rPr>
                <w:rFonts w:ascii="Times New Roman" w:hAnsi="Times New Roman" w:cs="Times New Roman"/>
                <w:sz w:val="24"/>
                <w:szCs w:val="24"/>
                <w:lang w:val="en-US"/>
              </w:rPr>
              <w:t>Behavioral</w:t>
            </w:r>
            <w:r>
              <w:rPr>
                <w:rFonts w:ascii="Times New Roman" w:hAnsi="Times New Roman" w:cs="Times New Roman"/>
                <w:sz w:val="24"/>
                <w:szCs w:val="24"/>
                <w:lang w:val="en-US"/>
              </w:rPr>
              <w:t xml:space="preserve"> Theory</w:t>
            </w:r>
          </w:p>
        </w:tc>
        <w:tc>
          <w:tcPr>
            <w:tcW w:w="2254" w:type="dxa"/>
          </w:tcPr>
          <w:p w:rsidR="008A2375" w:rsidRDefault="008A2375" w:rsidP="00840772">
            <w:pPr>
              <w:rPr>
                <w:rFonts w:ascii="Times New Roman" w:hAnsi="Times New Roman" w:cs="Times New Roman"/>
                <w:sz w:val="24"/>
                <w:szCs w:val="24"/>
                <w:lang w:val="en-US"/>
              </w:rPr>
            </w:pPr>
            <w:r>
              <w:rPr>
                <w:rFonts w:ascii="Times New Roman" w:hAnsi="Times New Roman" w:cs="Times New Roman"/>
                <w:sz w:val="24"/>
                <w:szCs w:val="24"/>
                <w:lang w:val="en-US"/>
              </w:rPr>
              <w:t xml:space="preserve">Task </w:t>
            </w:r>
            <w:r w:rsidR="0084616A">
              <w:rPr>
                <w:rFonts w:ascii="Times New Roman" w:hAnsi="Times New Roman" w:cs="Times New Roman"/>
                <w:sz w:val="24"/>
                <w:szCs w:val="24"/>
                <w:lang w:val="en-US"/>
              </w:rPr>
              <w:t>Behaviors</w:t>
            </w:r>
            <w:r w:rsidR="000F5CE6">
              <w:rPr>
                <w:rFonts w:ascii="Times New Roman" w:hAnsi="Times New Roman" w:cs="Times New Roman"/>
                <w:sz w:val="24"/>
                <w:szCs w:val="24"/>
                <w:lang w:val="en-US"/>
              </w:rPr>
              <w:t>.</w:t>
            </w:r>
          </w:p>
          <w:p w:rsidR="000F5CE6" w:rsidRPr="008A2375" w:rsidRDefault="000F5CE6" w:rsidP="00840772">
            <w:pPr>
              <w:rPr>
                <w:rFonts w:ascii="Times New Roman" w:hAnsi="Times New Roman" w:cs="Times New Roman"/>
                <w:sz w:val="24"/>
                <w:szCs w:val="24"/>
                <w:lang w:val="en-US"/>
              </w:rPr>
            </w:pPr>
          </w:p>
        </w:tc>
        <w:tc>
          <w:tcPr>
            <w:tcW w:w="2305" w:type="dxa"/>
          </w:tcPr>
          <w:p w:rsidR="008A2375" w:rsidRPr="000F5CE6" w:rsidRDefault="008A2375" w:rsidP="000F5CE6">
            <w:pPr>
              <w:jc w:val="center"/>
              <w:rPr>
                <w:rFonts w:ascii="Times New Roman" w:hAnsi="Times New Roman" w:cs="Times New Roman"/>
                <w:b/>
                <w:bCs/>
                <w:sz w:val="24"/>
                <w:szCs w:val="24"/>
                <w:lang w:val="en-US"/>
              </w:rPr>
            </w:pPr>
            <w:r w:rsidRPr="000F5CE6">
              <w:rPr>
                <w:rFonts w:ascii="Times New Roman" w:hAnsi="Times New Roman" w:cs="Times New Roman"/>
                <w:b/>
                <w:bCs/>
                <w:sz w:val="24"/>
                <w:szCs w:val="24"/>
                <w:lang w:val="en-US"/>
              </w:rPr>
              <w:t>Traits</w:t>
            </w:r>
            <w:r w:rsidR="000F5CE6">
              <w:rPr>
                <w:rFonts w:ascii="Times New Roman" w:hAnsi="Times New Roman" w:cs="Times New Roman"/>
                <w:b/>
                <w:bCs/>
                <w:sz w:val="24"/>
                <w:szCs w:val="24"/>
                <w:lang w:val="en-US"/>
              </w:rPr>
              <w:t>:</w:t>
            </w:r>
          </w:p>
          <w:p w:rsidR="008A2375" w:rsidRDefault="008A2375"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Intelligent</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2375">
              <w:rPr>
                <w:rFonts w:ascii="Times New Roman" w:hAnsi="Times New Roman" w:cs="Times New Roman"/>
                <w:sz w:val="24"/>
                <w:szCs w:val="24"/>
                <w:lang w:val="en-US"/>
              </w:rPr>
              <w:t>Self-Confident</w:t>
            </w:r>
          </w:p>
          <w:p w:rsidR="000F5CE6" w:rsidRDefault="000F5CE6" w:rsidP="000F5CE6">
            <w:pPr>
              <w:rPr>
                <w:rFonts w:ascii="Times New Roman" w:hAnsi="Times New Roman" w:cs="Times New Roman"/>
                <w:sz w:val="24"/>
                <w:szCs w:val="24"/>
                <w:lang w:val="en-US"/>
              </w:rPr>
            </w:pPr>
            <w:r>
              <w:rPr>
                <w:rFonts w:ascii="Times New Roman" w:hAnsi="Times New Roman" w:cs="Times New Roman"/>
                <w:sz w:val="24"/>
                <w:szCs w:val="24"/>
                <w:lang w:val="en-US"/>
              </w:rPr>
              <w:t xml:space="preserve">         Energetic</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Innovative</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Ambitious</w:t>
            </w:r>
          </w:p>
          <w:p w:rsidR="000F5CE6" w:rsidRDefault="000F5CE6" w:rsidP="000F5CE6">
            <w:pPr>
              <w:rPr>
                <w:rFonts w:ascii="Times New Roman" w:hAnsi="Times New Roman" w:cs="Times New Roman"/>
                <w:sz w:val="24"/>
                <w:szCs w:val="24"/>
                <w:lang w:val="en-US"/>
              </w:rPr>
            </w:pPr>
            <w:r>
              <w:rPr>
                <w:rFonts w:ascii="Times New Roman" w:hAnsi="Times New Roman" w:cs="Times New Roman"/>
                <w:sz w:val="24"/>
                <w:szCs w:val="24"/>
                <w:lang w:val="en-US"/>
              </w:rPr>
              <w:t xml:space="preserve">         Assertive</w:t>
            </w:r>
          </w:p>
          <w:p w:rsidR="000F5CE6" w:rsidRDefault="0004282E" w:rsidP="0004282E">
            <w:pPr>
              <w:rPr>
                <w:rFonts w:ascii="Times New Roman" w:hAnsi="Times New Roman" w:cs="Times New Roman"/>
                <w:sz w:val="24"/>
                <w:szCs w:val="24"/>
                <w:lang w:val="en-US"/>
              </w:rPr>
            </w:pPr>
            <w:r>
              <w:rPr>
                <w:rFonts w:ascii="Times New Roman" w:hAnsi="Times New Roman" w:cs="Times New Roman"/>
                <w:sz w:val="24"/>
                <w:szCs w:val="24"/>
                <w:lang w:val="en-US"/>
              </w:rPr>
              <w:t xml:space="preserve">         Power</w:t>
            </w:r>
          </w:p>
          <w:p w:rsidR="000F5CE6" w:rsidRDefault="000F5CE6" w:rsidP="00840772">
            <w:pPr>
              <w:rPr>
                <w:rFonts w:ascii="Times New Roman" w:hAnsi="Times New Roman" w:cs="Times New Roman"/>
                <w:sz w:val="24"/>
                <w:szCs w:val="24"/>
                <w:lang w:val="en-US"/>
              </w:rPr>
            </w:pPr>
          </w:p>
          <w:p w:rsidR="000F5CE6" w:rsidRDefault="000F5CE6" w:rsidP="000F5CE6">
            <w:pPr>
              <w:jc w:val="center"/>
              <w:rPr>
                <w:rFonts w:ascii="Times New Roman" w:hAnsi="Times New Roman" w:cs="Times New Roman"/>
                <w:b/>
                <w:bCs/>
                <w:sz w:val="24"/>
                <w:szCs w:val="24"/>
                <w:lang w:val="en-US"/>
              </w:rPr>
            </w:pPr>
            <w:r w:rsidRPr="000F5CE6">
              <w:rPr>
                <w:rFonts w:ascii="Times New Roman" w:hAnsi="Times New Roman" w:cs="Times New Roman"/>
                <w:b/>
                <w:bCs/>
                <w:sz w:val="24"/>
                <w:szCs w:val="24"/>
                <w:lang w:val="en-US"/>
              </w:rPr>
              <w:t>Skills</w:t>
            </w:r>
            <w:r>
              <w:rPr>
                <w:rFonts w:ascii="Times New Roman" w:hAnsi="Times New Roman" w:cs="Times New Roman"/>
                <w:b/>
                <w:bCs/>
                <w:sz w:val="24"/>
                <w:szCs w:val="24"/>
                <w:lang w:val="en-US"/>
              </w:rPr>
              <w:t>:</w:t>
            </w:r>
          </w:p>
          <w:p w:rsidR="000F5CE6" w:rsidRDefault="000F5CE6" w:rsidP="000F5CE6">
            <w:pPr>
              <w:jc w:val="center"/>
              <w:rPr>
                <w:rFonts w:ascii="Times New Roman" w:hAnsi="Times New Roman" w:cs="Times New Roman"/>
                <w:sz w:val="24"/>
                <w:szCs w:val="24"/>
                <w:lang w:val="en-US"/>
              </w:rPr>
            </w:pPr>
            <w:r w:rsidRPr="000F5CE6">
              <w:rPr>
                <w:rFonts w:ascii="Times New Roman" w:hAnsi="Times New Roman" w:cs="Times New Roman"/>
                <w:sz w:val="24"/>
                <w:szCs w:val="24"/>
                <w:lang w:val="en-US"/>
              </w:rPr>
              <w:t>Conceptual</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Persuasive</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Diplomatic</w:t>
            </w:r>
          </w:p>
          <w:p w:rsidR="000F5CE6" w:rsidRP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Technical</w:t>
            </w:r>
          </w:p>
          <w:p w:rsidR="008A2375" w:rsidRPr="008A2375" w:rsidRDefault="008A2375" w:rsidP="00840772">
            <w:pPr>
              <w:rPr>
                <w:rFonts w:ascii="Times New Roman" w:hAnsi="Times New Roman" w:cs="Times New Roman"/>
                <w:sz w:val="24"/>
                <w:szCs w:val="24"/>
                <w:lang w:val="en-US"/>
              </w:rPr>
            </w:pPr>
          </w:p>
        </w:tc>
      </w:tr>
      <w:tr w:rsidR="008A2375" w:rsidTr="0004282E">
        <w:trPr>
          <w:trHeight w:val="3947"/>
        </w:trPr>
        <w:tc>
          <w:tcPr>
            <w:tcW w:w="2254" w:type="dxa"/>
          </w:tcPr>
          <w:p w:rsidR="008A2375" w:rsidRDefault="008A2375" w:rsidP="00840772">
            <w:pPr>
              <w:rPr>
                <w:rFonts w:ascii="Times New Roman" w:hAnsi="Times New Roman" w:cs="Times New Roman"/>
                <w:b/>
                <w:bCs/>
                <w:sz w:val="24"/>
                <w:szCs w:val="24"/>
                <w:u w:val="single"/>
                <w:lang w:val="en-US"/>
              </w:rPr>
            </w:pPr>
            <w:r w:rsidRPr="00763D21">
              <w:rPr>
                <w:rFonts w:ascii="Times New Roman" w:hAnsi="Times New Roman" w:cs="Times New Roman"/>
                <w:b/>
                <w:bCs/>
                <w:sz w:val="24"/>
                <w:szCs w:val="24"/>
                <w:lang w:val="en-US"/>
              </w:rPr>
              <w:t>Mrs. Mansa N</w:t>
            </w:r>
            <w:r>
              <w:rPr>
                <w:rFonts w:ascii="Times New Roman" w:hAnsi="Times New Roman" w:cs="Times New Roman"/>
                <w:b/>
                <w:bCs/>
                <w:sz w:val="24"/>
                <w:szCs w:val="24"/>
                <w:lang w:val="en-US"/>
              </w:rPr>
              <w:t>e</w:t>
            </w:r>
            <w:r w:rsidRPr="00763D21">
              <w:rPr>
                <w:rFonts w:ascii="Times New Roman" w:hAnsi="Times New Roman" w:cs="Times New Roman"/>
                <w:b/>
                <w:bCs/>
                <w:sz w:val="24"/>
                <w:szCs w:val="24"/>
                <w:lang w:val="en-US"/>
              </w:rPr>
              <w:t>ttey</w:t>
            </w:r>
          </w:p>
        </w:tc>
        <w:tc>
          <w:tcPr>
            <w:tcW w:w="2254" w:type="dxa"/>
          </w:tcPr>
          <w:p w:rsidR="008A2375" w:rsidRDefault="008A2375" w:rsidP="00840772">
            <w:pPr>
              <w:rPr>
                <w:rFonts w:ascii="Times New Roman" w:hAnsi="Times New Roman" w:cs="Times New Roman"/>
                <w:b/>
                <w:bCs/>
                <w:sz w:val="24"/>
                <w:szCs w:val="24"/>
                <w:u w:val="single"/>
                <w:lang w:val="en-US"/>
              </w:rPr>
            </w:pPr>
          </w:p>
        </w:tc>
        <w:tc>
          <w:tcPr>
            <w:tcW w:w="2254" w:type="dxa"/>
          </w:tcPr>
          <w:p w:rsidR="008A2375" w:rsidRPr="008A2375" w:rsidRDefault="008A2375" w:rsidP="00840772">
            <w:pPr>
              <w:rPr>
                <w:rFonts w:ascii="Times New Roman" w:hAnsi="Times New Roman" w:cs="Times New Roman"/>
                <w:sz w:val="24"/>
                <w:szCs w:val="24"/>
                <w:lang w:val="en-US"/>
              </w:rPr>
            </w:pPr>
            <w:r>
              <w:rPr>
                <w:rFonts w:ascii="Times New Roman" w:hAnsi="Times New Roman" w:cs="Times New Roman"/>
                <w:sz w:val="24"/>
                <w:szCs w:val="24"/>
                <w:lang w:val="en-US"/>
              </w:rPr>
              <w:t>Relationship Behaviours</w:t>
            </w:r>
          </w:p>
        </w:tc>
        <w:tc>
          <w:tcPr>
            <w:tcW w:w="2305" w:type="dxa"/>
          </w:tcPr>
          <w:p w:rsidR="000F5CE6" w:rsidRPr="000F5CE6" w:rsidRDefault="000F5CE6" w:rsidP="0084077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0F5CE6">
              <w:rPr>
                <w:rFonts w:ascii="Times New Roman" w:hAnsi="Times New Roman" w:cs="Times New Roman"/>
                <w:b/>
                <w:bCs/>
                <w:sz w:val="24"/>
                <w:szCs w:val="24"/>
                <w:lang w:val="en-US"/>
              </w:rPr>
              <w:t>Traits</w:t>
            </w:r>
            <w:r>
              <w:rPr>
                <w:rFonts w:ascii="Times New Roman" w:hAnsi="Times New Roman" w:cs="Times New Roman"/>
                <w:b/>
                <w:bCs/>
                <w:sz w:val="24"/>
                <w:szCs w:val="24"/>
                <w:lang w:val="en-US"/>
              </w:rPr>
              <w:t>:</w:t>
            </w:r>
          </w:p>
          <w:p w:rsidR="008A2375" w:rsidRDefault="008A2375"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Dependable</w:t>
            </w:r>
          </w:p>
          <w:p w:rsidR="008A2375" w:rsidRDefault="008A2375"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Cooperative</w:t>
            </w:r>
          </w:p>
          <w:p w:rsidR="000F5CE6" w:rsidRDefault="000F5CE6" w:rsidP="000F5CE6">
            <w:pPr>
              <w:rPr>
                <w:rFonts w:ascii="Times New Roman" w:hAnsi="Times New Roman" w:cs="Times New Roman"/>
                <w:sz w:val="24"/>
                <w:szCs w:val="24"/>
                <w:lang w:val="en-US"/>
              </w:rPr>
            </w:pPr>
            <w:r>
              <w:rPr>
                <w:rFonts w:ascii="Times New Roman" w:hAnsi="Times New Roman" w:cs="Times New Roman"/>
                <w:sz w:val="24"/>
                <w:szCs w:val="24"/>
                <w:lang w:val="en-US"/>
              </w:rPr>
              <w:t xml:space="preserve">        Sociable</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Determination</w:t>
            </w:r>
          </w:p>
          <w:p w:rsidR="000F5CE6" w:rsidRDefault="000F5CE6" w:rsidP="000F5CE6">
            <w:pPr>
              <w:rPr>
                <w:rFonts w:ascii="Times New Roman" w:hAnsi="Times New Roman" w:cs="Times New Roman"/>
                <w:sz w:val="24"/>
                <w:szCs w:val="24"/>
                <w:lang w:val="en-US"/>
              </w:rPr>
            </w:pPr>
            <w:r>
              <w:rPr>
                <w:rFonts w:ascii="Times New Roman" w:hAnsi="Times New Roman" w:cs="Times New Roman"/>
                <w:sz w:val="24"/>
                <w:szCs w:val="24"/>
                <w:lang w:val="en-US"/>
              </w:rPr>
              <w:t xml:space="preserve">        Intelligent</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Adaptability</w:t>
            </w:r>
          </w:p>
          <w:p w:rsidR="0004282E" w:rsidRDefault="0004282E" w:rsidP="0004282E">
            <w:pPr>
              <w:rPr>
                <w:rFonts w:ascii="Times New Roman" w:hAnsi="Times New Roman" w:cs="Times New Roman"/>
                <w:sz w:val="24"/>
                <w:szCs w:val="24"/>
                <w:lang w:val="en-US"/>
              </w:rPr>
            </w:pPr>
            <w:r>
              <w:rPr>
                <w:rFonts w:ascii="Times New Roman" w:hAnsi="Times New Roman" w:cs="Times New Roman"/>
                <w:sz w:val="24"/>
                <w:szCs w:val="24"/>
                <w:lang w:val="en-US"/>
              </w:rPr>
              <w:t xml:space="preserve">        Innovative</w:t>
            </w:r>
          </w:p>
          <w:p w:rsidR="000F5CE6" w:rsidRDefault="000F5CE6" w:rsidP="00840772">
            <w:pPr>
              <w:rPr>
                <w:rFonts w:ascii="Times New Roman" w:hAnsi="Times New Roman" w:cs="Times New Roman"/>
                <w:sz w:val="24"/>
                <w:szCs w:val="24"/>
                <w:lang w:val="en-US"/>
              </w:rPr>
            </w:pPr>
          </w:p>
          <w:p w:rsidR="0004282E" w:rsidRDefault="0004282E" w:rsidP="00840772">
            <w:pPr>
              <w:rPr>
                <w:rFonts w:ascii="Times New Roman" w:hAnsi="Times New Roman" w:cs="Times New Roman"/>
                <w:sz w:val="24"/>
                <w:szCs w:val="24"/>
                <w:lang w:val="en-US"/>
              </w:rPr>
            </w:pPr>
          </w:p>
          <w:p w:rsidR="000F5CE6" w:rsidRDefault="000F5CE6" w:rsidP="000F5CE6">
            <w:pPr>
              <w:jc w:val="center"/>
              <w:rPr>
                <w:rFonts w:ascii="Times New Roman" w:hAnsi="Times New Roman" w:cs="Times New Roman"/>
                <w:b/>
                <w:bCs/>
                <w:sz w:val="24"/>
                <w:szCs w:val="24"/>
                <w:lang w:val="en-US"/>
              </w:rPr>
            </w:pPr>
            <w:r w:rsidRPr="000F5CE6">
              <w:rPr>
                <w:rFonts w:ascii="Times New Roman" w:hAnsi="Times New Roman" w:cs="Times New Roman"/>
                <w:b/>
                <w:bCs/>
                <w:sz w:val="24"/>
                <w:szCs w:val="24"/>
                <w:lang w:val="en-US"/>
              </w:rPr>
              <w:t>Skills</w:t>
            </w:r>
            <w:r>
              <w:rPr>
                <w:rFonts w:ascii="Times New Roman" w:hAnsi="Times New Roman" w:cs="Times New Roman"/>
                <w:b/>
                <w:bCs/>
                <w:sz w:val="24"/>
                <w:szCs w:val="24"/>
                <w:lang w:val="en-US"/>
              </w:rPr>
              <w:t>:</w:t>
            </w:r>
          </w:p>
          <w:p w:rsidR="000F5CE6" w:rsidRDefault="000F5CE6" w:rsidP="000F5CE6">
            <w:pPr>
              <w:jc w:val="center"/>
              <w:rPr>
                <w:rFonts w:ascii="Times New Roman" w:hAnsi="Times New Roman" w:cs="Times New Roman"/>
                <w:sz w:val="24"/>
                <w:szCs w:val="24"/>
                <w:lang w:val="en-US"/>
              </w:rPr>
            </w:pPr>
            <w:r w:rsidRPr="000F5CE6">
              <w:rPr>
                <w:rFonts w:ascii="Times New Roman" w:hAnsi="Times New Roman" w:cs="Times New Roman"/>
                <w:sz w:val="24"/>
                <w:szCs w:val="24"/>
                <w:lang w:val="en-US"/>
              </w:rPr>
              <w:t>Conceptual</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Creative</w:t>
            </w:r>
          </w:p>
          <w:p w:rsid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Tactful</w:t>
            </w:r>
          </w:p>
          <w:p w:rsidR="000F5CE6" w:rsidRPr="000F5CE6" w:rsidRDefault="000F5CE6" w:rsidP="000F5CE6">
            <w:pPr>
              <w:jc w:val="center"/>
              <w:rPr>
                <w:rFonts w:ascii="Times New Roman" w:hAnsi="Times New Roman" w:cs="Times New Roman"/>
                <w:sz w:val="24"/>
                <w:szCs w:val="24"/>
                <w:lang w:val="en-US"/>
              </w:rPr>
            </w:pPr>
            <w:r>
              <w:rPr>
                <w:rFonts w:ascii="Times New Roman" w:hAnsi="Times New Roman" w:cs="Times New Roman"/>
                <w:sz w:val="24"/>
                <w:szCs w:val="24"/>
                <w:lang w:val="en-US"/>
              </w:rPr>
              <w:t>Human</w:t>
            </w:r>
          </w:p>
          <w:p w:rsidR="000F5CE6" w:rsidRDefault="000F5CE6" w:rsidP="000F5CE6">
            <w:pPr>
              <w:rPr>
                <w:rFonts w:ascii="Times New Roman" w:hAnsi="Times New Roman" w:cs="Times New Roman"/>
                <w:b/>
                <w:bCs/>
                <w:sz w:val="24"/>
                <w:szCs w:val="24"/>
                <w:lang w:val="en-US"/>
              </w:rPr>
            </w:pPr>
          </w:p>
          <w:p w:rsidR="000F5CE6" w:rsidRPr="000F5CE6" w:rsidRDefault="000F5CE6" w:rsidP="000F5CE6">
            <w:pPr>
              <w:rPr>
                <w:rFonts w:ascii="Times New Roman" w:hAnsi="Times New Roman" w:cs="Times New Roman"/>
                <w:b/>
                <w:bCs/>
                <w:sz w:val="24"/>
                <w:szCs w:val="24"/>
                <w:lang w:val="en-US"/>
              </w:rPr>
            </w:pPr>
          </w:p>
          <w:p w:rsidR="000F5CE6" w:rsidRDefault="000F5CE6" w:rsidP="00840772">
            <w:pPr>
              <w:rPr>
                <w:rFonts w:ascii="Times New Roman" w:hAnsi="Times New Roman" w:cs="Times New Roman"/>
                <w:sz w:val="24"/>
                <w:szCs w:val="24"/>
                <w:lang w:val="en-US"/>
              </w:rPr>
            </w:pPr>
          </w:p>
          <w:p w:rsidR="000F5CE6" w:rsidRDefault="000F5CE6" w:rsidP="00840772">
            <w:pPr>
              <w:rPr>
                <w:rFonts w:ascii="Times New Roman" w:hAnsi="Times New Roman" w:cs="Times New Roman"/>
                <w:sz w:val="24"/>
                <w:szCs w:val="24"/>
                <w:lang w:val="en-US"/>
              </w:rPr>
            </w:pPr>
          </w:p>
          <w:p w:rsidR="000F5CE6" w:rsidRDefault="000F5CE6" w:rsidP="00840772">
            <w:pPr>
              <w:rPr>
                <w:rFonts w:ascii="Times New Roman" w:hAnsi="Times New Roman" w:cs="Times New Roman"/>
                <w:sz w:val="24"/>
                <w:szCs w:val="24"/>
                <w:lang w:val="en-US"/>
              </w:rPr>
            </w:pPr>
          </w:p>
          <w:p w:rsidR="008A2375" w:rsidRDefault="008A2375" w:rsidP="00840772">
            <w:pPr>
              <w:rPr>
                <w:rFonts w:ascii="Times New Roman" w:hAnsi="Times New Roman" w:cs="Times New Roman"/>
                <w:sz w:val="24"/>
                <w:szCs w:val="24"/>
                <w:lang w:val="en-US"/>
              </w:rPr>
            </w:pPr>
          </w:p>
          <w:p w:rsidR="008A2375" w:rsidRDefault="008A2375" w:rsidP="00840772">
            <w:pPr>
              <w:rPr>
                <w:rFonts w:ascii="Times New Roman" w:hAnsi="Times New Roman" w:cs="Times New Roman"/>
                <w:sz w:val="24"/>
                <w:szCs w:val="24"/>
                <w:lang w:val="en-US"/>
              </w:rPr>
            </w:pPr>
          </w:p>
          <w:p w:rsidR="008A2375" w:rsidRPr="008A2375" w:rsidRDefault="008A2375" w:rsidP="00840772">
            <w:pPr>
              <w:rPr>
                <w:rFonts w:ascii="Times New Roman" w:hAnsi="Times New Roman" w:cs="Times New Roman"/>
                <w:sz w:val="24"/>
                <w:szCs w:val="24"/>
                <w:lang w:val="en-US"/>
              </w:rPr>
            </w:pPr>
          </w:p>
        </w:tc>
      </w:tr>
    </w:tbl>
    <w:p w:rsidR="00607036" w:rsidRDefault="00607036" w:rsidP="00840772">
      <w:pPr>
        <w:rPr>
          <w:rFonts w:ascii="Times New Roman" w:hAnsi="Times New Roman" w:cs="Times New Roman"/>
          <w:b/>
          <w:bCs/>
          <w:sz w:val="24"/>
          <w:szCs w:val="24"/>
          <w:lang w:val="en-US"/>
        </w:rPr>
      </w:pPr>
    </w:p>
    <w:p w:rsidR="0014693E" w:rsidRDefault="00F92877" w:rsidP="00DE22D0">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CONCLUSION;</w:t>
      </w:r>
    </w:p>
    <w:p w:rsidR="00BC1375" w:rsidRDefault="00BC1375" w:rsidP="00DE22D0">
      <w:pPr>
        <w:spacing w:line="360" w:lineRule="auto"/>
        <w:rPr>
          <w:rFonts w:ascii="Times New Roman" w:hAnsi="Times New Roman" w:cs="Times New Roman"/>
          <w:sz w:val="24"/>
          <w:szCs w:val="24"/>
          <w:lang w:val="en-US"/>
        </w:rPr>
      </w:pPr>
      <w:r w:rsidRPr="00BC1375">
        <w:rPr>
          <w:rFonts w:ascii="Times New Roman" w:hAnsi="Times New Roman" w:cs="Times New Roman"/>
          <w:sz w:val="24"/>
          <w:szCs w:val="24"/>
          <w:lang w:val="en-US"/>
        </w:rPr>
        <w:t xml:space="preserve">People who support transformational leadership believe that actions made in the past shouldn't have an impact on </w:t>
      </w:r>
      <w:r>
        <w:rPr>
          <w:rFonts w:ascii="Times New Roman" w:hAnsi="Times New Roman" w:cs="Times New Roman"/>
          <w:sz w:val="24"/>
          <w:szCs w:val="24"/>
          <w:lang w:val="en-US"/>
        </w:rPr>
        <w:t xml:space="preserve">the </w:t>
      </w:r>
      <w:r w:rsidRPr="00BC1375">
        <w:rPr>
          <w:rFonts w:ascii="Times New Roman" w:hAnsi="Times New Roman" w:cs="Times New Roman"/>
          <w:sz w:val="24"/>
          <w:szCs w:val="24"/>
          <w:lang w:val="en-US"/>
        </w:rPr>
        <w:t>ones made in the future. They believe that strong transformative leaders develop enticing future visions. Focusing on long-term goals, system alignment and change, people development, and training are the main areas where transformational leaders put their energy. Bass asserts that these leaders exhibit transactional characteristics as well. He believed that exceptional people were born, not made</w:t>
      </w:r>
      <w:r>
        <w:rPr>
          <w:rFonts w:ascii="Times New Roman" w:hAnsi="Times New Roman" w:cs="Times New Roman"/>
          <w:sz w:val="24"/>
          <w:szCs w:val="24"/>
          <w:lang w:val="en-US"/>
        </w:rPr>
        <w:t>.</w:t>
      </w:r>
    </w:p>
    <w:p w:rsidR="001E647B" w:rsidRDefault="001E647B" w:rsidP="00DE22D0">
      <w:pPr>
        <w:spacing w:line="360" w:lineRule="auto"/>
        <w:rPr>
          <w:rFonts w:ascii="Times New Roman" w:hAnsi="Times New Roman" w:cs="Times New Roman"/>
          <w:sz w:val="24"/>
          <w:szCs w:val="24"/>
          <w:lang w:val="en-US"/>
        </w:rPr>
      </w:pPr>
      <w:r w:rsidRPr="001E647B">
        <w:rPr>
          <w:rFonts w:ascii="Times New Roman" w:hAnsi="Times New Roman" w:cs="Times New Roman"/>
          <w:sz w:val="24"/>
          <w:szCs w:val="24"/>
          <w:lang w:val="en-US"/>
        </w:rPr>
        <w:t>Leadership is crucial if one is to assist his or her team in achieving the goals of the company. The many theories of leadership, including the trait theory, behavioral theories, and situational theories, offer valuable insights into the many components of leadership styles.</w:t>
      </w:r>
    </w:p>
    <w:p w:rsidR="00DF480E" w:rsidRPr="001D5884" w:rsidRDefault="00DF480E" w:rsidP="00DE22D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leadership style I will like to incorporate into my own leadership is the transformational and situational leadership styles. This will help </w:t>
      </w:r>
      <w:r w:rsidR="00843E44">
        <w:rPr>
          <w:rFonts w:ascii="Times New Roman" w:hAnsi="Times New Roman" w:cs="Times New Roman"/>
          <w:sz w:val="24"/>
          <w:szCs w:val="24"/>
          <w:lang w:val="en-US"/>
        </w:rPr>
        <w:t>me</w:t>
      </w:r>
      <w:r>
        <w:rPr>
          <w:rFonts w:ascii="Times New Roman" w:hAnsi="Times New Roman" w:cs="Times New Roman"/>
          <w:sz w:val="24"/>
          <w:szCs w:val="24"/>
          <w:lang w:val="en-US"/>
        </w:rPr>
        <w:t xml:space="preserve"> prepare adequately for the task ahead.</w:t>
      </w:r>
    </w:p>
    <w:p w:rsidR="0014693E" w:rsidRPr="001D5884" w:rsidRDefault="0014693E" w:rsidP="00DE22D0">
      <w:pPr>
        <w:spacing w:line="360" w:lineRule="auto"/>
        <w:rPr>
          <w:rFonts w:ascii="Times New Roman" w:hAnsi="Times New Roman" w:cs="Times New Roman"/>
          <w:sz w:val="24"/>
          <w:szCs w:val="24"/>
          <w:lang w:val="en-US"/>
        </w:rPr>
      </w:pPr>
    </w:p>
    <w:p w:rsidR="0014693E" w:rsidRDefault="0014693E" w:rsidP="00840772">
      <w:pPr>
        <w:rPr>
          <w:rFonts w:ascii="Times New Roman" w:hAnsi="Times New Roman" w:cs="Times New Roman"/>
          <w:b/>
          <w:bCs/>
          <w:sz w:val="24"/>
          <w:szCs w:val="24"/>
          <w:lang w:val="en-US"/>
        </w:rPr>
      </w:pPr>
    </w:p>
    <w:p w:rsidR="0014693E" w:rsidRDefault="0014693E"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F636DB" w:rsidRDefault="00F636DB" w:rsidP="00840772">
      <w:pPr>
        <w:rPr>
          <w:rFonts w:ascii="Times New Roman" w:hAnsi="Times New Roman" w:cs="Times New Roman"/>
          <w:b/>
          <w:bCs/>
          <w:sz w:val="24"/>
          <w:szCs w:val="24"/>
          <w:lang w:val="en-US"/>
        </w:rPr>
      </w:pPr>
    </w:p>
    <w:p w:rsidR="007721A0" w:rsidRDefault="007721A0" w:rsidP="00840772">
      <w:pPr>
        <w:rPr>
          <w:rFonts w:ascii="Times New Roman" w:hAnsi="Times New Roman" w:cs="Times New Roman"/>
          <w:b/>
          <w:bCs/>
          <w:sz w:val="24"/>
          <w:szCs w:val="24"/>
          <w:lang w:val="en-US"/>
        </w:rPr>
      </w:pPr>
    </w:p>
    <w:p w:rsidR="005D1F8F" w:rsidRDefault="005D1F8F" w:rsidP="00840772">
      <w:pPr>
        <w:rPr>
          <w:rFonts w:ascii="Times New Roman" w:hAnsi="Times New Roman" w:cs="Times New Roman"/>
          <w:b/>
          <w:bCs/>
          <w:sz w:val="24"/>
          <w:szCs w:val="24"/>
          <w:lang w:val="en-US"/>
        </w:rPr>
      </w:pPr>
    </w:p>
    <w:p w:rsidR="0015401A" w:rsidRDefault="0015401A" w:rsidP="00840772">
      <w:pPr>
        <w:rPr>
          <w:rFonts w:ascii="Times New Roman" w:hAnsi="Times New Roman" w:cs="Times New Roman"/>
          <w:b/>
          <w:bCs/>
          <w:sz w:val="24"/>
          <w:szCs w:val="24"/>
          <w:lang w:val="en-US"/>
        </w:rPr>
      </w:pPr>
    </w:p>
    <w:p w:rsidR="005D1F8F" w:rsidRPr="005D1F8F" w:rsidRDefault="005D1F8F" w:rsidP="007E046B">
      <w:pPr>
        <w:pStyle w:val="NormalWeb"/>
        <w:spacing w:before="0" w:beforeAutospacing="0" w:after="0" w:afterAutospacing="0" w:line="360" w:lineRule="auto"/>
        <w:jc w:val="center"/>
        <w:rPr>
          <w:b/>
          <w:bCs/>
          <w:lang w:val="en-US"/>
        </w:rPr>
      </w:pPr>
      <w:r w:rsidRPr="005D1F8F">
        <w:rPr>
          <w:b/>
          <w:bCs/>
        </w:rPr>
        <w:lastRenderedPageBreak/>
        <w:t>R</w:t>
      </w:r>
      <w:r w:rsidRPr="005D1F8F">
        <w:rPr>
          <w:b/>
          <w:bCs/>
          <w:lang w:val="en-US"/>
        </w:rPr>
        <w:t>EFERENCES</w:t>
      </w:r>
    </w:p>
    <w:p w:rsidR="005D1F8F" w:rsidRDefault="005D1F8F" w:rsidP="007E046B">
      <w:pPr>
        <w:pStyle w:val="NormalWeb"/>
        <w:spacing w:before="0" w:beforeAutospacing="0" w:after="0" w:afterAutospacing="0" w:line="360" w:lineRule="auto"/>
        <w:ind w:left="720" w:hanging="720"/>
      </w:pPr>
      <w:r>
        <w:t xml:space="preserve">Agyeman, A. (2022, March 8). Int. Women’s Day: Celebrating women blazing the trail in Ghana’s banking industry. Retrieved January 16, 2023, from Adomonline.com </w:t>
      </w:r>
    </w:p>
    <w:p w:rsidR="00BC1375" w:rsidRDefault="00BC1375" w:rsidP="007E046B">
      <w:pPr>
        <w:pStyle w:val="NormalWeb"/>
        <w:spacing w:before="0" w:beforeAutospacing="0" w:after="0" w:afterAutospacing="0" w:line="360" w:lineRule="auto"/>
        <w:ind w:left="720" w:hanging="720"/>
      </w:pPr>
    </w:p>
    <w:p w:rsidR="005D1F8F" w:rsidRDefault="005D1F8F" w:rsidP="007E046B">
      <w:pPr>
        <w:pStyle w:val="NormalWeb"/>
        <w:spacing w:before="0" w:beforeAutospacing="0" w:after="0" w:afterAutospacing="0" w:line="360" w:lineRule="auto"/>
        <w:ind w:left="720" w:hanging="720"/>
      </w:pPr>
      <w:r>
        <w:t xml:space="preserve">Amabile, T. M., Schatzel, E. A., Moneta, G. B., &amp; Kramer, S. J. (2004). Leader behaviors and the work environment for creativity: Perceived leader support. </w:t>
      </w:r>
      <w:r>
        <w:rPr>
          <w:i/>
          <w:iCs/>
        </w:rPr>
        <w:t>The Leadership Quarterly</w:t>
      </w:r>
      <w:r>
        <w:t xml:space="preserve">, </w:t>
      </w:r>
      <w:r>
        <w:rPr>
          <w:i/>
          <w:iCs/>
        </w:rPr>
        <w:t>15</w:t>
      </w:r>
      <w:r>
        <w:t>(1), 5–32.</w:t>
      </w:r>
    </w:p>
    <w:p w:rsidR="00BC1375" w:rsidRDefault="00BC1375" w:rsidP="007E046B">
      <w:pPr>
        <w:pStyle w:val="NormalWeb"/>
        <w:spacing w:before="0" w:beforeAutospacing="0" w:after="0" w:afterAutospacing="0" w:line="360" w:lineRule="auto"/>
        <w:ind w:left="720" w:hanging="720"/>
      </w:pPr>
    </w:p>
    <w:p w:rsidR="005D1F8F" w:rsidRDefault="005D1F8F" w:rsidP="007E046B">
      <w:pPr>
        <w:pStyle w:val="NormalWeb"/>
        <w:spacing w:before="0" w:beforeAutospacing="0" w:after="0" w:afterAutospacing="0" w:line="360" w:lineRule="auto"/>
        <w:ind w:left="720" w:hanging="720"/>
      </w:pPr>
      <w:r>
        <w:t xml:space="preserve">Bass, B. M., &amp; Avolio, B. J. (1994). Transformational Leadership </w:t>
      </w:r>
      <w:r w:rsidR="00A92EB0">
        <w:t>and</w:t>
      </w:r>
      <w:r>
        <w:t xml:space="preserve"> Organizational Culture. </w:t>
      </w:r>
      <w:r>
        <w:rPr>
          <w:i/>
          <w:iCs/>
        </w:rPr>
        <w:t>International Journal of Public Administration</w:t>
      </w:r>
      <w:r>
        <w:t xml:space="preserve">, </w:t>
      </w:r>
      <w:r>
        <w:rPr>
          <w:i/>
          <w:iCs/>
        </w:rPr>
        <w:t>17</w:t>
      </w:r>
      <w:r>
        <w:t xml:space="preserve">(3-4), 541–554. </w:t>
      </w:r>
    </w:p>
    <w:p w:rsidR="00BC1375" w:rsidRDefault="00BC1375" w:rsidP="007E046B">
      <w:pPr>
        <w:pStyle w:val="NormalWeb"/>
        <w:spacing w:before="0" w:beforeAutospacing="0" w:after="0" w:afterAutospacing="0" w:line="360" w:lineRule="auto"/>
        <w:ind w:left="720" w:hanging="720"/>
      </w:pPr>
    </w:p>
    <w:p w:rsidR="00BC1375" w:rsidRDefault="005D1F8F" w:rsidP="007E046B">
      <w:pPr>
        <w:pStyle w:val="NormalWeb"/>
        <w:spacing w:before="0" w:beforeAutospacing="0" w:after="0" w:afterAutospacing="0" w:line="360" w:lineRule="auto"/>
        <w:ind w:left="720" w:hanging="720"/>
      </w:pPr>
      <w:r>
        <w:t xml:space="preserve">Dess, G. G., &amp; Picken, J. C. (2000). Changing roles: Leadership in the 21st century. </w:t>
      </w:r>
      <w:r>
        <w:rPr>
          <w:i/>
          <w:iCs/>
        </w:rPr>
        <w:t>Organizational Dynamics</w:t>
      </w:r>
      <w:r>
        <w:t xml:space="preserve">, </w:t>
      </w:r>
      <w:r>
        <w:rPr>
          <w:i/>
          <w:iCs/>
        </w:rPr>
        <w:t>28</w:t>
      </w:r>
      <w:r>
        <w:t>(3), 18–34</w:t>
      </w:r>
    </w:p>
    <w:p w:rsidR="00BC1375" w:rsidRDefault="00BC1375" w:rsidP="007E046B">
      <w:pPr>
        <w:pStyle w:val="NormalWeb"/>
        <w:spacing w:before="0" w:beforeAutospacing="0" w:after="0" w:afterAutospacing="0" w:line="360" w:lineRule="auto"/>
        <w:ind w:left="720" w:hanging="720"/>
      </w:pPr>
    </w:p>
    <w:p w:rsidR="00BC1375" w:rsidRDefault="005D1F8F" w:rsidP="007E046B">
      <w:pPr>
        <w:pStyle w:val="NormalWeb"/>
        <w:spacing w:before="0" w:beforeAutospacing="0" w:after="0" w:afterAutospacing="0" w:line="360" w:lineRule="auto"/>
        <w:ind w:left="720" w:hanging="720"/>
      </w:pPr>
      <w:r>
        <w:t xml:space="preserve">Doyle, L. (2019, June 28). Leadership vs. Management: What’s the Difference? </w:t>
      </w:r>
    </w:p>
    <w:p w:rsidR="00BC1375" w:rsidRDefault="00BC1375" w:rsidP="007E046B">
      <w:pPr>
        <w:pStyle w:val="NormalWeb"/>
        <w:spacing w:before="0" w:beforeAutospacing="0" w:after="0" w:afterAutospacing="0" w:line="360" w:lineRule="auto"/>
        <w:ind w:left="720" w:hanging="720"/>
      </w:pPr>
    </w:p>
    <w:p w:rsidR="005D1F8F" w:rsidRDefault="005D1F8F" w:rsidP="007E046B">
      <w:pPr>
        <w:pStyle w:val="NormalWeb"/>
        <w:spacing w:before="0" w:beforeAutospacing="0" w:after="0" w:afterAutospacing="0" w:line="360" w:lineRule="auto"/>
        <w:ind w:left="720" w:hanging="720"/>
      </w:pPr>
      <w:r>
        <w:t xml:space="preserve">Paredes, L. R. (2002). Bruce J. Avolio and Bernard M. Bass (Eds.). Developing Potential Across a Full Range of Leadership. Mahwah, NJ: Lawrence Erlbaum Associates, 2002, 179 pages. </w:t>
      </w:r>
      <w:r>
        <w:rPr>
          <w:i/>
          <w:iCs/>
        </w:rPr>
        <w:t>Human Resource Management</w:t>
      </w:r>
      <w:r>
        <w:t xml:space="preserve">, </w:t>
      </w:r>
      <w:r>
        <w:rPr>
          <w:i/>
          <w:iCs/>
        </w:rPr>
        <w:t>41</w:t>
      </w:r>
      <w:r>
        <w:t xml:space="preserve">(4), 507–509. </w:t>
      </w:r>
    </w:p>
    <w:p w:rsidR="00BC1375" w:rsidRDefault="00BC1375" w:rsidP="007E046B">
      <w:pPr>
        <w:pStyle w:val="NormalWeb"/>
        <w:spacing w:before="0" w:beforeAutospacing="0" w:after="0" w:afterAutospacing="0" w:line="360" w:lineRule="auto"/>
        <w:ind w:left="720" w:hanging="720"/>
      </w:pPr>
    </w:p>
    <w:p w:rsidR="005D1F8F" w:rsidRDefault="005D1F8F" w:rsidP="007E046B">
      <w:pPr>
        <w:pStyle w:val="NormalWeb"/>
        <w:spacing w:before="0" w:beforeAutospacing="0" w:after="0" w:afterAutospacing="0" w:line="360" w:lineRule="auto"/>
        <w:ind w:left="720" w:hanging="720"/>
      </w:pPr>
      <w:r>
        <w:t xml:space="preserve">Shamir, B., House, R. J., &amp; Arthur, M. B. (1993). The Motivational Effects of Charismatic Leadership: A Self-Concept Based Theory. </w:t>
      </w:r>
      <w:r>
        <w:rPr>
          <w:i/>
          <w:iCs/>
        </w:rPr>
        <w:t>Organization Science</w:t>
      </w:r>
      <w:r>
        <w:t xml:space="preserve">, </w:t>
      </w:r>
      <w:r>
        <w:rPr>
          <w:i/>
          <w:iCs/>
        </w:rPr>
        <w:t>4</w:t>
      </w:r>
      <w:r>
        <w:t xml:space="preserve">(4), 577–594. </w:t>
      </w:r>
    </w:p>
    <w:p w:rsidR="005D1F8F" w:rsidRDefault="005D1F8F" w:rsidP="007E046B">
      <w:pPr>
        <w:spacing w:line="360" w:lineRule="auto"/>
        <w:rPr>
          <w:rFonts w:ascii="Times New Roman" w:hAnsi="Times New Roman" w:cs="Times New Roman"/>
          <w:b/>
          <w:bCs/>
          <w:sz w:val="24"/>
          <w:szCs w:val="24"/>
          <w:lang w:val="en-US"/>
        </w:rPr>
      </w:pPr>
    </w:p>
    <w:p w:rsidR="0014693E" w:rsidRDefault="0014693E" w:rsidP="007E046B">
      <w:pPr>
        <w:spacing w:line="360" w:lineRule="auto"/>
        <w:rPr>
          <w:rFonts w:ascii="Times New Roman" w:hAnsi="Times New Roman" w:cs="Times New Roman"/>
          <w:b/>
          <w:bCs/>
          <w:sz w:val="24"/>
          <w:szCs w:val="24"/>
          <w:lang w:val="en-US"/>
        </w:rPr>
      </w:pPr>
    </w:p>
    <w:p w:rsidR="0014693E" w:rsidRDefault="0014693E" w:rsidP="007E046B">
      <w:pPr>
        <w:spacing w:line="360" w:lineRule="auto"/>
        <w:rPr>
          <w:rFonts w:ascii="Times New Roman" w:hAnsi="Times New Roman" w:cs="Times New Roman"/>
          <w:b/>
          <w:bCs/>
          <w:sz w:val="24"/>
          <w:szCs w:val="24"/>
          <w:lang w:val="en-US"/>
        </w:rPr>
      </w:pPr>
    </w:p>
    <w:p w:rsidR="0014693E" w:rsidRDefault="0014693E" w:rsidP="007E046B">
      <w:pPr>
        <w:spacing w:line="360" w:lineRule="auto"/>
        <w:rPr>
          <w:rFonts w:ascii="Times New Roman" w:hAnsi="Times New Roman" w:cs="Times New Roman"/>
          <w:b/>
          <w:bCs/>
          <w:sz w:val="24"/>
          <w:szCs w:val="24"/>
          <w:lang w:val="en-US"/>
        </w:rPr>
      </w:pPr>
    </w:p>
    <w:p w:rsidR="0014693E" w:rsidRDefault="0014693E" w:rsidP="007E046B">
      <w:pPr>
        <w:spacing w:line="360" w:lineRule="auto"/>
        <w:rPr>
          <w:rFonts w:ascii="Times New Roman" w:hAnsi="Times New Roman" w:cs="Times New Roman"/>
          <w:b/>
          <w:bCs/>
          <w:sz w:val="24"/>
          <w:szCs w:val="24"/>
          <w:lang w:val="en-US"/>
        </w:rPr>
      </w:pPr>
    </w:p>
    <w:sectPr w:rsidR="001469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0143" w:rsidRDefault="00430143" w:rsidP="00422211">
      <w:pPr>
        <w:spacing w:after="0" w:line="240" w:lineRule="auto"/>
      </w:pPr>
      <w:r>
        <w:separator/>
      </w:r>
    </w:p>
  </w:endnote>
  <w:endnote w:type="continuationSeparator" w:id="0">
    <w:p w:rsidR="00430143" w:rsidRDefault="00430143" w:rsidP="0042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70152"/>
      <w:docPartObj>
        <w:docPartGallery w:val="Page Numbers (Bottom of Page)"/>
        <w:docPartUnique/>
      </w:docPartObj>
    </w:sdtPr>
    <w:sdtEndPr>
      <w:rPr>
        <w:noProof/>
      </w:rPr>
    </w:sdtEndPr>
    <w:sdtContent>
      <w:p w:rsidR="004D23B9" w:rsidRDefault="004D23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1365" w:rsidRDefault="0038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0143" w:rsidRDefault="00430143" w:rsidP="00422211">
      <w:pPr>
        <w:spacing w:after="0" w:line="240" w:lineRule="auto"/>
      </w:pPr>
      <w:r>
        <w:separator/>
      </w:r>
    </w:p>
  </w:footnote>
  <w:footnote w:type="continuationSeparator" w:id="0">
    <w:p w:rsidR="00430143" w:rsidRDefault="00430143" w:rsidP="00422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6E72"/>
    <w:multiLevelType w:val="multilevel"/>
    <w:tmpl w:val="CCB6FA6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441CBF"/>
    <w:multiLevelType w:val="multilevel"/>
    <w:tmpl w:val="0B7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3739A"/>
    <w:multiLevelType w:val="multilevel"/>
    <w:tmpl w:val="59928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AA56692"/>
    <w:multiLevelType w:val="multilevel"/>
    <w:tmpl w:val="5862309A"/>
    <w:lvl w:ilvl="0">
      <w:start w:val="14"/>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DBF5FBD"/>
    <w:multiLevelType w:val="hybridMultilevel"/>
    <w:tmpl w:val="E78EEC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1ED4127"/>
    <w:multiLevelType w:val="hybridMultilevel"/>
    <w:tmpl w:val="2D9067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C27350"/>
    <w:multiLevelType w:val="multilevel"/>
    <w:tmpl w:val="355689D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84D22F9"/>
    <w:multiLevelType w:val="multilevel"/>
    <w:tmpl w:val="D94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9719D"/>
    <w:multiLevelType w:val="multilevel"/>
    <w:tmpl w:val="ADB8EB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B77557F"/>
    <w:multiLevelType w:val="multilevel"/>
    <w:tmpl w:val="405EAA28"/>
    <w:lvl w:ilvl="0">
      <w:start w:val="1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84382799">
    <w:abstractNumId w:val="4"/>
  </w:num>
  <w:num w:numId="2" w16cid:durableId="1855680302">
    <w:abstractNumId w:val="8"/>
  </w:num>
  <w:num w:numId="3" w16cid:durableId="333148820">
    <w:abstractNumId w:val="6"/>
  </w:num>
  <w:num w:numId="4" w16cid:durableId="1646545847">
    <w:abstractNumId w:val="2"/>
  </w:num>
  <w:num w:numId="5" w16cid:durableId="1874608058">
    <w:abstractNumId w:val="9"/>
  </w:num>
  <w:num w:numId="6" w16cid:durableId="2058158212">
    <w:abstractNumId w:val="3"/>
  </w:num>
  <w:num w:numId="7" w16cid:durableId="1771849501">
    <w:abstractNumId w:val="0"/>
  </w:num>
  <w:num w:numId="8" w16cid:durableId="1585912582">
    <w:abstractNumId w:val="7"/>
  </w:num>
  <w:num w:numId="9" w16cid:durableId="1640260291">
    <w:abstractNumId w:val="5"/>
  </w:num>
  <w:num w:numId="10" w16cid:durableId="169885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3F"/>
    <w:rsid w:val="000325CA"/>
    <w:rsid w:val="0004282E"/>
    <w:rsid w:val="00050430"/>
    <w:rsid w:val="00052975"/>
    <w:rsid w:val="00092AFB"/>
    <w:rsid w:val="000A1575"/>
    <w:rsid w:val="000D5597"/>
    <w:rsid w:val="000E06D9"/>
    <w:rsid w:val="000E6DCB"/>
    <w:rsid w:val="000F2E50"/>
    <w:rsid w:val="000F5282"/>
    <w:rsid w:val="000F5CE6"/>
    <w:rsid w:val="001159BE"/>
    <w:rsid w:val="00124B97"/>
    <w:rsid w:val="00125954"/>
    <w:rsid w:val="0014693E"/>
    <w:rsid w:val="0015401A"/>
    <w:rsid w:val="001608D7"/>
    <w:rsid w:val="00185B4E"/>
    <w:rsid w:val="00196431"/>
    <w:rsid w:val="001A0980"/>
    <w:rsid w:val="001D40F4"/>
    <w:rsid w:val="001D5884"/>
    <w:rsid w:val="001E647B"/>
    <w:rsid w:val="00216EF3"/>
    <w:rsid w:val="00232698"/>
    <w:rsid w:val="00250C02"/>
    <w:rsid w:val="00286709"/>
    <w:rsid w:val="00287484"/>
    <w:rsid w:val="002A2F95"/>
    <w:rsid w:val="003115D3"/>
    <w:rsid w:val="00332BB8"/>
    <w:rsid w:val="00352D02"/>
    <w:rsid w:val="00372E48"/>
    <w:rsid w:val="00381365"/>
    <w:rsid w:val="003C6644"/>
    <w:rsid w:val="003D294D"/>
    <w:rsid w:val="003D5B3E"/>
    <w:rsid w:val="00412183"/>
    <w:rsid w:val="00422211"/>
    <w:rsid w:val="004262CF"/>
    <w:rsid w:val="00430143"/>
    <w:rsid w:val="00433E19"/>
    <w:rsid w:val="004378D2"/>
    <w:rsid w:val="00474967"/>
    <w:rsid w:val="004839FD"/>
    <w:rsid w:val="004867F2"/>
    <w:rsid w:val="004B490C"/>
    <w:rsid w:val="004D23B9"/>
    <w:rsid w:val="004D50FD"/>
    <w:rsid w:val="004F4659"/>
    <w:rsid w:val="00552784"/>
    <w:rsid w:val="00583A77"/>
    <w:rsid w:val="005C5BD1"/>
    <w:rsid w:val="005C7AF0"/>
    <w:rsid w:val="005D1F8F"/>
    <w:rsid w:val="00600CFC"/>
    <w:rsid w:val="00607036"/>
    <w:rsid w:val="0061733F"/>
    <w:rsid w:val="006340D7"/>
    <w:rsid w:val="00651753"/>
    <w:rsid w:val="00661CDB"/>
    <w:rsid w:val="00662D7B"/>
    <w:rsid w:val="006729D4"/>
    <w:rsid w:val="00676E24"/>
    <w:rsid w:val="006833AE"/>
    <w:rsid w:val="006A4A41"/>
    <w:rsid w:val="006C5E08"/>
    <w:rsid w:val="006E3FC4"/>
    <w:rsid w:val="006E48FA"/>
    <w:rsid w:val="007026F9"/>
    <w:rsid w:val="00703610"/>
    <w:rsid w:val="00725797"/>
    <w:rsid w:val="00754C7F"/>
    <w:rsid w:val="00763259"/>
    <w:rsid w:val="00763D21"/>
    <w:rsid w:val="0077156E"/>
    <w:rsid w:val="007721A0"/>
    <w:rsid w:val="00787F3C"/>
    <w:rsid w:val="00797DB7"/>
    <w:rsid w:val="007A7506"/>
    <w:rsid w:val="007B2010"/>
    <w:rsid w:val="007C4517"/>
    <w:rsid w:val="007E046B"/>
    <w:rsid w:val="00813EF1"/>
    <w:rsid w:val="008206E0"/>
    <w:rsid w:val="00825628"/>
    <w:rsid w:val="00840772"/>
    <w:rsid w:val="0084306A"/>
    <w:rsid w:val="00843E44"/>
    <w:rsid w:val="0084616A"/>
    <w:rsid w:val="0088265F"/>
    <w:rsid w:val="0088318F"/>
    <w:rsid w:val="00884453"/>
    <w:rsid w:val="0089020E"/>
    <w:rsid w:val="0089307E"/>
    <w:rsid w:val="008A2375"/>
    <w:rsid w:val="008A44DA"/>
    <w:rsid w:val="008F33AF"/>
    <w:rsid w:val="00912BEB"/>
    <w:rsid w:val="00957D9E"/>
    <w:rsid w:val="00964750"/>
    <w:rsid w:val="00972367"/>
    <w:rsid w:val="0097331B"/>
    <w:rsid w:val="0097654D"/>
    <w:rsid w:val="009765F7"/>
    <w:rsid w:val="009B3A3D"/>
    <w:rsid w:val="009B5062"/>
    <w:rsid w:val="009F2CA1"/>
    <w:rsid w:val="009F5A5D"/>
    <w:rsid w:val="00A06222"/>
    <w:rsid w:val="00A239EC"/>
    <w:rsid w:val="00A92291"/>
    <w:rsid w:val="00A92EB0"/>
    <w:rsid w:val="00A93F04"/>
    <w:rsid w:val="00A96040"/>
    <w:rsid w:val="00AA1B53"/>
    <w:rsid w:val="00AA1C10"/>
    <w:rsid w:val="00AA77EE"/>
    <w:rsid w:val="00AF3930"/>
    <w:rsid w:val="00AF6C09"/>
    <w:rsid w:val="00B01F0B"/>
    <w:rsid w:val="00B22CE1"/>
    <w:rsid w:val="00B24F96"/>
    <w:rsid w:val="00B5315B"/>
    <w:rsid w:val="00B60536"/>
    <w:rsid w:val="00B81152"/>
    <w:rsid w:val="00BA6C1C"/>
    <w:rsid w:val="00BB237E"/>
    <w:rsid w:val="00BB679D"/>
    <w:rsid w:val="00BC1375"/>
    <w:rsid w:val="00BC1E8F"/>
    <w:rsid w:val="00BE0B2C"/>
    <w:rsid w:val="00BF5B4E"/>
    <w:rsid w:val="00C318F0"/>
    <w:rsid w:val="00C5277A"/>
    <w:rsid w:val="00C55DA1"/>
    <w:rsid w:val="00C66BF1"/>
    <w:rsid w:val="00C71247"/>
    <w:rsid w:val="00C75181"/>
    <w:rsid w:val="00C76512"/>
    <w:rsid w:val="00C81BE8"/>
    <w:rsid w:val="00C83B1F"/>
    <w:rsid w:val="00CB4EF2"/>
    <w:rsid w:val="00CC4BE4"/>
    <w:rsid w:val="00CD0501"/>
    <w:rsid w:val="00CD6329"/>
    <w:rsid w:val="00CF4B5A"/>
    <w:rsid w:val="00D01B6F"/>
    <w:rsid w:val="00D21903"/>
    <w:rsid w:val="00D40B94"/>
    <w:rsid w:val="00D806B1"/>
    <w:rsid w:val="00DB284D"/>
    <w:rsid w:val="00DE22D0"/>
    <w:rsid w:val="00DE3BF5"/>
    <w:rsid w:val="00DF2880"/>
    <w:rsid w:val="00DF480E"/>
    <w:rsid w:val="00DF5130"/>
    <w:rsid w:val="00DF7386"/>
    <w:rsid w:val="00E039F2"/>
    <w:rsid w:val="00E21BAA"/>
    <w:rsid w:val="00E2646A"/>
    <w:rsid w:val="00E2665E"/>
    <w:rsid w:val="00E641D8"/>
    <w:rsid w:val="00E71A3F"/>
    <w:rsid w:val="00E83192"/>
    <w:rsid w:val="00E912E3"/>
    <w:rsid w:val="00EC52D5"/>
    <w:rsid w:val="00EE324B"/>
    <w:rsid w:val="00EE33F4"/>
    <w:rsid w:val="00F00AF6"/>
    <w:rsid w:val="00F05E26"/>
    <w:rsid w:val="00F11908"/>
    <w:rsid w:val="00F22EDA"/>
    <w:rsid w:val="00F35C37"/>
    <w:rsid w:val="00F36C8E"/>
    <w:rsid w:val="00F5467F"/>
    <w:rsid w:val="00F636DB"/>
    <w:rsid w:val="00F71A61"/>
    <w:rsid w:val="00F833AB"/>
    <w:rsid w:val="00F92877"/>
    <w:rsid w:val="00FD6952"/>
    <w:rsid w:val="00FF0D70"/>
    <w:rsid w:val="00FF576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9544"/>
  <w15:chartTrackingRefBased/>
  <w15:docId w15:val="{11656CFC-CB68-4B85-B0EA-A836EF7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211"/>
  </w:style>
  <w:style w:type="paragraph" w:styleId="Footer">
    <w:name w:val="footer"/>
    <w:basedOn w:val="Normal"/>
    <w:link w:val="FooterChar"/>
    <w:uiPriority w:val="99"/>
    <w:unhideWhenUsed/>
    <w:rsid w:val="0042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211"/>
  </w:style>
  <w:style w:type="paragraph" w:styleId="ListParagraph">
    <w:name w:val="List Paragraph"/>
    <w:basedOn w:val="Normal"/>
    <w:uiPriority w:val="34"/>
    <w:qFormat/>
    <w:rsid w:val="004839FD"/>
    <w:pPr>
      <w:ind w:left="720"/>
      <w:contextualSpacing/>
    </w:pPr>
  </w:style>
  <w:style w:type="paragraph" w:styleId="Title">
    <w:name w:val="Title"/>
    <w:basedOn w:val="Normal"/>
    <w:next w:val="Normal"/>
    <w:link w:val="TitleChar"/>
    <w:uiPriority w:val="10"/>
    <w:qFormat/>
    <w:rsid w:val="004839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9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026F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026F9"/>
    <w:pPr>
      <w:outlineLvl w:val="9"/>
    </w:pPr>
    <w:rPr>
      <w:lang w:val="en-US"/>
    </w:rPr>
  </w:style>
  <w:style w:type="paragraph" w:styleId="TOC2">
    <w:name w:val="toc 2"/>
    <w:basedOn w:val="Normal"/>
    <w:next w:val="Normal"/>
    <w:autoRedefine/>
    <w:uiPriority w:val="39"/>
    <w:unhideWhenUsed/>
    <w:rsid w:val="007026F9"/>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026F9"/>
    <w:pPr>
      <w:spacing w:after="100"/>
    </w:pPr>
    <w:rPr>
      <w:rFonts w:eastAsiaTheme="minorEastAsia" w:cs="Times New Roman"/>
      <w:lang w:val="en-US"/>
    </w:rPr>
  </w:style>
  <w:style w:type="paragraph" w:styleId="TOC3">
    <w:name w:val="toc 3"/>
    <w:basedOn w:val="Normal"/>
    <w:next w:val="Normal"/>
    <w:autoRedefine/>
    <w:uiPriority w:val="39"/>
    <w:unhideWhenUsed/>
    <w:rsid w:val="007026F9"/>
    <w:pPr>
      <w:spacing w:after="100"/>
      <w:ind w:left="440"/>
    </w:pPr>
    <w:rPr>
      <w:rFonts w:eastAsiaTheme="minorEastAsia" w:cs="Times New Roman"/>
      <w:lang w:val="en-US"/>
    </w:rPr>
  </w:style>
  <w:style w:type="paragraph" w:styleId="NormalWeb">
    <w:name w:val="Normal (Web)"/>
    <w:basedOn w:val="Normal"/>
    <w:uiPriority w:val="99"/>
    <w:unhideWhenUsed/>
    <w:rsid w:val="00D806B1"/>
    <w:pPr>
      <w:spacing w:before="100" w:beforeAutospacing="1" w:after="100" w:afterAutospacing="1" w:line="240" w:lineRule="auto"/>
    </w:pPr>
    <w:rPr>
      <w:rFonts w:ascii="Times New Roman" w:eastAsia="Times New Roman" w:hAnsi="Times New Roman" w:cs="Times New Roman"/>
      <w:sz w:val="24"/>
      <w:szCs w:val="24"/>
      <w:lang w:eastAsia="en-GH"/>
    </w:rPr>
  </w:style>
  <w:style w:type="character" w:styleId="Hyperlink">
    <w:name w:val="Hyperlink"/>
    <w:basedOn w:val="DefaultParagraphFont"/>
    <w:uiPriority w:val="99"/>
    <w:unhideWhenUsed/>
    <w:rsid w:val="0097654D"/>
    <w:rPr>
      <w:color w:val="0000FF"/>
      <w:u w:val="single"/>
    </w:rPr>
  </w:style>
  <w:style w:type="paragraph" w:customStyle="1" w:styleId="trt0xe">
    <w:name w:val="trt0xe"/>
    <w:basedOn w:val="Normal"/>
    <w:rsid w:val="00092AFB"/>
    <w:pPr>
      <w:spacing w:before="100" w:beforeAutospacing="1" w:after="100" w:afterAutospacing="1" w:line="240" w:lineRule="auto"/>
    </w:pPr>
    <w:rPr>
      <w:rFonts w:ascii="Times New Roman" w:eastAsia="Times New Roman" w:hAnsi="Times New Roman" w:cs="Times New Roman"/>
      <w:sz w:val="24"/>
      <w:szCs w:val="24"/>
      <w:lang w:eastAsia="en-GH"/>
    </w:rPr>
  </w:style>
  <w:style w:type="table" w:styleId="TableGrid">
    <w:name w:val="Table Grid"/>
    <w:basedOn w:val="TableNormal"/>
    <w:uiPriority w:val="39"/>
    <w:rsid w:val="0076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469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69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469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6793">
      <w:bodyDiv w:val="1"/>
      <w:marLeft w:val="0"/>
      <w:marRight w:val="0"/>
      <w:marTop w:val="0"/>
      <w:marBottom w:val="0"/>
      <w:divBdr>
        <w:top w:val="none" w:sz="0" w:space="0" w:color="auto"/>
        <w:left w:val="none" w:sz="0" w:space="0" w:color="auto"/>
        <w:bottom w:val="none" w:sz="0" w:space="0" w:color="auto"/>
        <w:right w:val="none" w:sz="0" w:space="0" w:color="auto"/>
      </w:divBdr>
    </w:div>
    <w:div w:id="493304525">
      <w:bodyDiv w:val="1"/>
      <w:marLeft w:val="0"/>
      <w:marRight w:val="0"/>
      <w:marTop w:val="0"/>
      <w:marBottom w:val="0"/>
      <w:divBdr>
        <w:top w:val="none" w:sz="0" w:space="0" w:color="auto"/>
        <w:left w:val="none" w:sz="0" w:space="0" w:color="auto"/>
        <w:bottom w:val="none" w:sz="0" w:space="0" w:color="auto"/>
        <w:right w:val="none" w:sz="0" w:space="0" w:color="auto"/>
      </w:divBdr>
    </w:div>
    <w:div w:id="605428315">
      <w:bodyDiv w:val="1"/>
      <w:marLeft w:val="0"/>
      <w:marRight w:val="0"/>
      <w:marTop w:val="0"/>
      <w:marBottom w:val="0"/>
      <w:divBdr>
        <w:top w:val="none" w:sz="0" w:space="0" w:color="auto"/>
        <w:left w:val="none" w:sz="0" w:space="0" w:color="auto"/>
        <w:bottom w:val="none" w:sz="0" w:space="0" w:color="auto"/>
        <w:right w:val="none" w:sz="0" w:space="0" w:color="auto"/>
      </w:divBdr>
    </w:div>
    <w:div w:id="688605937">
      <w:bodyDiv w:val="1"/>
      <w:marLeft w:val="0"/>
      <w:marRight w:val="0"/>
      <w:marTop w:val="0"/>
      <w:marBottom w:val="0"/>
      <w:divBdr>
        <w:top w:val="none" w:sz="0" w:space="0" w:color="auto"/>
        <w:left w:val="none" w:sz="0" w:space="0" w:color="auto"/>
        <w:bottom w:val="none" w:sz="0" w:space="0" w:color="auto"/>
        <w:right w:val="none" w:sz="0" w:space="0" w:color="auto"/>
      </w:divBdr>
      <w:divsChild>
        <w:div w:id="1974753300">
          <w:marLeft w:val="0"/>
          <w:marRight w:val="0"/>
          <w:marTop w:val="0"/>
          <w:marBottom w:val="0"/>
          <w:divBdr>
            <w:top w:val="none" w:sz="0" w:space="0" w:color="auto"/>
            <w:left w:val="none" w:sz="0" w:space="0" w:color="auto"/>
            <w:bottom w:val="none" w:sz="0" w:space="0" w:color="auto"/>
            <w:right w:val="none" w:sz="0" w:space="0" w:color="auto"/>
          </w:divBdr>
        </w:div>
      </w:divsChild>
    </w:div>
    <w:div w:id="799571692">
      <w:bodyDiv w:val="1"/>
      <w:marLeft w:val="0"/>
      <w:marRight w:val="0"/>
      <w:marTop w:val="0"/>
      <w:marBottom w:val="0"/>
      <w:divBdr>
        <w:top w:val="none" w:sz="0" w:space="0" w:color="auto"/>
        <w:left w:val="none" w:sz="0" w:space="0" w:color="auto"/>
        <w:bottom w:val="none" w:sz="0" w:space="0" w:color="auto"/>
        <w:right w:val="none" w:sz="0" w:space="0" w:color="auto"/>
      </w:divBdr>
    </w:div>
    <w:div w:id="1435980153">
      <w:bodyDiv w:val="1"/>
      <w:marLeft w:val="0"/>
      <w:marRight w:val="0"/>
      <w:marTop w:val="0"/>
      <w:marBottom w:val="0"/>
      <w:divBdr>
        <w:top w:val="none" w:sz="0" w:space="0" w:color="auto"/>
        <w:left w:val="none" w:sz="0" w:space="0" w:color="auto"/>
        <w:bottom w:val="none" w:sz="0" w:space="0" w:color="auto"/>
        <w:right w:val="none" w:sz="0" w:space="0" w:color="auto"/>
      </w:divBdr>
    </w:div>
    <w:div w:id="18796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71B2-A249-43DE-84A8-AF70E02B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9479</TotalTime>
  <Pages>12</Pages>
  <Words>2085</Words>
  <Characters>15955</Characters>
  <Application>Microsoft Office Word</Application>
  <DocSecurity>0</DocSecurity>
  <Lines>270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Nuertey Tetteh</dc:creator>
  <cp:keywords/>
  <dc:description/>
  <cp:lastModifiedBy>David Nuertey Tetteh</cp:lastModifiedBy>
  <cp:revision>201</cp:revision>
  <dcterms:created xsi:type="dcterms:W3CDTF">2023-01-10T13:24:00Z</dcterms:created>
  <dcterms:modified xsi:type="dcterms:W3CDTF">2023-01-19T14:55:00Z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a32c2a52-cbe5-40fa-b747-f684a17d0aaa</vt:lpwstr>
  </property>
</Properties>
</file>